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DD" w:rsidRDefault="006707DD">
      <w:r>
        <w:t xml:space="preserve">Post note on Yahoo group and </w:t>
      </w:r>
      <w:proofErr w:type="spellStart"/>
      <w:r>
        <w:t>F</w:t>
      </w:r>
      <w:r w:rsidR="00D90D5C">
        <w:t>ace</w:t>
      </w:r>
      <w:r>
        <w:t>B</w:t>
      </w:r>
      <w:r w:rsidR="00D90D5C">
        <w:t>ook</w:t>
      </w:r>
      <w:proofErr w:type="spellEnd"/>
      <w:r>
        <w:t xml:space="preserve"> to recruit breeds in the May-June timeframe (see template) – can link to the web page which has the details (</w:t>
      </w:r>
      <w:hyperlink r:id="rId5" w:history="1">
        <w:r w:rsidRPr="00BA1570">
          <w:rPr>
            <w:rStyle w:val="Hyperlink"/>
          </w:rPr>
          <w:t>http://njsheep.org/festival/breeds.html</w:t>
        </w:r>
      </w:hyperlink>
      <w:r>
        <w:t xml:space="preserve"> ).  Please review web page and ask web master to make updates to the page BEFORE sending out the request for breeds.</w:t>
      </w:r>
      <w:r w:rsidR="002D0DE6">
        <w:t xml:space="preserve">  You’ll need to call [</w:t>
      </w:r>
      <w:r w:rsidR="002D0DE6">
        <w:rPr>
          <w:rStyle w:val="ph"/>
        </w:rPr>
        <w:t>(908) 237-9332</w:t>
      </w:r>
      <w:r w:rsidR="002D0DE6">
        <w:rPr>
          <w:rStyle w:val="ph"/>
        </w:rPr>
        <w:t>]</w:t>
      </w:r>
      <w:r w:rsidR="002D0DE6">
        <w:rPr>
          <w:rStyle w:val="ph"/>
        </w:rPr>
        <w:t xml:space="preserve"> </w:t>
      </w:r>
      <w:r w:rsidR="002D0DE6">
        <w:t>Dr. Reynolds about participating (he has been willing every year if asked, but he doesn’t do email).</w:t>
      </w:r>
    </w:p>
    <w:p w:rsidR="006707DD" w:rsidRDefault="006707DD">
      <w:r>
        <w:t>Update layout spreadsheet for Breed Display portion of Barn 1 and send to web master for posting to the web site after confirming there are no issues with Festival Chair.  Layout should be finalized and posted to the web site by mid-August at the latest.</w:t>
      </w:r>
    </w:p>
    <w:p w:rsidR="00AF40E5" w:rsidRDefault="006707DD">
      <w:r>
        <w:t>Send email with logistics info to breed display volunteers in the mid-August timeframe with link to pdf of the layout (ask webmaster to create from spreadsheet and post if not already done)</w:t>
      </w:r>
      <w:r w:rsidR="005E3F42">
        <w:t xml:space="preserve"> so they will know where there animals go before they get to the fairgrounds</w:t>
      </w:r>
      <w:r>
        <w:t xml:space="preserve"> </w:t>
      </w:r>
      <w:r w:rsidR="009A0E01">
        <w:t>(see t</w:t>
      </w:r>
      <w:r>
        <w:t>emplate</w:t>
      </w:r>
      <w:r w:rsidR="009A0E01">
        <w:t>)</w:t>
      </w:r>
      <w:r>
        <w:t>.</w:t>
      </w:r>
      <w:r w:rsidR="007306B8">
        <w:t xml:space="preserve">  For the layout, keep animals together that are owned by same person, and try to put animals being shown closer to the west end of Barn 1 (</w:t>
      </w:r>
      <w:proofErr w:type="spellStart"/>
      <w:r w:rsidR="007306B8">
        <w:t>ie</w:t>
      </w:r>
      <w:proofErr w:type="spellEnd"/>
      <w:r w:rsidR="007306B8">
        <w:t>- nearer the show ring) to help the owners.  If the outside wall is not enough to fit the breeds, then start additional pens at the center aisle and go to the west end of Barn 1.</w:t>
      </w:r>
    </w:p>
    <w:p w:rsidR="005E3F42" w:rsidRDefault="005E3F42">
      <w:r>
        <w:t xml:space="preserve">Create new breed signs if new breed is coming and there is not already a sign for that breed available.  Create a good match in Word and tape over a breed that isn’t being used.  </w:t>
      </w:r>
      <w:r w:rsidR="0027125D">
        <w:t xml:space="preserve">Leicester </w:t>
      </w:r>
      <w:proofErr w:type="spellStart"/>
      <w:r w:rsidR="0027125D">
        <w:t>Longwool</w:t>
      </w:r>
      <w:proofErr w:type="spellEnd"/>
      <w:r w:rsidR="0027125D">
        <w:t xml:space="preserve"> Breed Sign.docx</w:t>
      </w:r>
      <w:bookmarkStart w:id="0" w:name="_GoBack"/>
      <w:bookmarkEnd w:id="0"/>
      <w:r w:rsidR="0027125D">
        <w:t xml:space="preserve"> provided as a template.</w:t>
      </w:r>
    </w:p>
    <w:p w:rsidR="005E3F42" w:rsidRDefault="005E3F42">
      <w:r>
        <w:t xml:space="preserve">Help with setup at the Fairgrounds or provide setup layout to someone who can be there.  Ensure that breed signs are put on animal pens in keeping with your layout.  Animal pens and displays are alternated so that animals are never in direct contact with one another.  The West side of barn is 80’long, the East side only 70’ long.  Try to put as many animals as possible on the North side, and run over into center area if needed. </w:t>
      </w:r>
      <w:r w:rsidR="00D90D5C">
        <w:t xml:space="preserve"> Display area is approximately 6x6, animal pens approximately 5x5 each.</w:t>
      </w:r>
    </w:p>
    <w:p w:rsidR="005E3F42" w:rsidRDefault="006707DD">
      <w:r>
        <w:t xml:space="preserve">Update Breed Exhibit Scorecard as needed for the breeds that are participating this year.  Find 2 </w:t>
      </w:r>
      <w:r w:rsidR="005E3F42">
        <w:t xml:space="preserve">members willing to be </w:t>
      </w:r>
      <w:r>
        <w:t xml:space="preserve">judges (they </w:t>
      </w:r>
      <w:r w:rsidR="007306B8">
        <w:t>cannot</w:t>
      </w:r>
      <w:r>
        <w:t xml:space="preserve"> be participating in the display).</w:t>
      </w:r>
      <w:r w:rsidR="005E3F42">
        <w:t xml:space="preserve">  Print 2 copies of the scorecard and give one to each judge on the Saturday morning.  They should return them to you for tallying, and then you’ll need to place ribbons on the displays.  </w:t>
      </w:r>
    </w:p>
    <w:p w:rsidR="006707DD" w:rsidRDefault="005E3F42">
      <w:r>
        <w:t xml:space="preserve">Standings also need to be reported to the web master ASAP so they can be listed on the web site. </w:t>
      </w:r>
    </w:p>
    <w:p w:rsidR="005E3F42" w:rsidRDefault="005E3F42">
      <w:r>
        <w:t>Coordinate Parade of Breeds at the show ring at the time and dates chosen.  Time/dates should be provided to web master for updating on the master Festival schedule (</w:t>
      </w:r>
      <w:hyperlink r:id="rId6" w:history="1">
        <w:r w:rsidRPr="00BA1570">
          <w:rPr>
            <w:rStyle w:val="Hyperlink"/>
          </w:rPr>
          <w:t>http://njsheep.org/festival/schedule.html</w:t>
        </w:r>
      </w:hyperlink>
      <w:r>
        <w:t xml:space="preserve"> ) and the Breed Display (</w:t>
      </w:r>
      <w:hyperlink r:id="rId7" w:history="1">
        <w:proofErr w:type="gramStart"/>
        <w:r w:rsidRPr="00BA1570">
          <w:rPr>
            <w:rStyle w:val="Hyperlink"/>
          </w:rPr>
          <w:t>http://njsheep.org/festival/breeds.html</w:t>
        </w:r>
      </w:hyperlink>
      <w:r>
        <w:t xml:space="preserve"> )web</w:t>
      </w:r>
      <w:proofErr w:type="gramEnd"/>
      <w:r>
        <w:t xml:space="preserve"> page</w:t>
      </w:r>
    </w:p>
    <w:p w:rsidR="007306B8" w:rsidRDefault="009A0E01" w:rsidP="007306B8">
      <w:r>
        <w:t xml:space="preserve">List of participants needs to be provided to the </w:t>
      </w:r>
      <w:r w:rsidR="007306B8">
        <w:t>web master for creating the</w:t>
      </w:r>
      <w:r>
        <w:t xml:space="preserve"> Festival brochure several weeks ahead of the Festival so the</w:t>
      </w:r>
      <w:r w:rsidR="007306B8">
        <w:t>re is</w:t>
      </w:r>
      <w:r>
        <w:t xml:space="preserve"> time to insert into the brochure</w:t>
      </w:r>
      <w:r w:rsidR="007306B8">
        <w:t xml:space="preserve"> and have it printed </w:t>
      </w:r>
      <w:r>
        <w:t>(see template).</w:t>
      </w:r>
    </w:p>
    <w:p w:rsidR="002348D0" w:rsidRDefault="008707AC" w:rsidP="007306B8">
      <w:r>
        <w:t>Retrieve display signs after Festival and store for next year use.</w:t>
      </w:r>
    </w:p>
    <w:p w:rsidR="008707AC" w:rsidRDefault="008707AC">
      <w:r>
        <w:t>Template documents:</w:t>
      </w:r>
    </w:p>
    <w:p w:rsidR="002348D0" w:rsidRDefault="002348D0" w:rsidP="008707AC">
      <w:pPr>
        <w:ind w:left="720"/>
      </w:pPr>
      <w:r w:rsidRPr="002348D0">
        <w:t>Breed Exhibit Judging Scorecard.xlsx</w:t>
      </w:r>
    </w:p>
    <w:p w:rsidR="002348D0" w:rsidRDefault="00EF32E0" w:rsidP="008707AC">
      <w:pPr>
        <w:ind w:left="720"/>
      </w:pPr>
      <w:hyperlink w:anchor="_Breed_Display_Communications" w:history="1">
        <w:r w:rsidR="002348D0" w:rsidRPr="00EF32E0">
          <w:rPr>
            <w:rStyle w:val="Hyperlink"/>
          </w:rPr>
          <w:t xml:space="preserve">Breeds </w:t>
        </w:r>
        <w:r>
          <w:rPr>
            <w:rStyle w:val="Hyperlink"/>
          </w:rPr>
          <w:t xml:space="preserve">Request for Volunteers </w:t>
        </w:r>
        <w:r w:rsidR="002348D0" w:rsidRPr="00EF32E0">
          <w:rPr>
            <w:rStyle w:val="Hyperlink"/>
          </w:rPr>
          <w:t>Communication</w:t>
        </w:r>
      </w:hyperlink>
    </w:p>
    <w:p w:rsidR="00EF32E0" w:rsidRDefault="00EF32E0" w:rsidP="008707AC">
      <w:pPr>
        <w:ind w:left="720"/>
      </w:pPr>
      <w:hyperlink w:anchor="_Thank_You_and" w:history="1">
        <w:r w:rsidRPr="00EF32E0">
          <w:rPr>
            <w:rStyle w:val="Hyperlink"/>
          </w:rPr>
          <w:t>Breeds Thank You Communication</w:t>
        </w:r>
      </w:hyperlink>
    </w:p>
    <w:p w:rsidR="002348D0" w:rsidRDefault="002348D0" w:rsidP="008707AC">
      <w:pPr>
        <w:ind w:left="720"/>
      </w:pPr>
      <w:r>
        <w:t>Breeds Layout.xlsx</w:t>
      </w:r>
      <w:r w:rsidR="00EF32E0">
        <w:t xml:space="preserve"> (</w:t>
      </w:r>
      <w:hyperlink w:anchor="_Barn_1_Layout" w:history="1">
        <w:r w:rsidR="002D0DE6">
          <w:rPr>
            <w:rStyle w:val="Hyperlink"/>
          </w:rPr>
          <w:t xml:space="preserve">text with formatting copied </w:t>
        </w:r>
        <w:r w:rsidR="00EF32E0" w:rsidRPr="00EF32E0">
          <w:rPr>
            <w:rStyle w:val="Hyperlink"/>
          </w:rPr>
          <w:t>below</w:t>
        </w:r>
      </w:hyperlink>
      <w:r w:rsidR="00EF32E0">
        <w:t>)</w:t>
      </w:r>
    </w:p>
    <w:p w:rsidR="00EF32E0" w:rsidRDefault="00326186" w:rsidP="008707AC">
      <w:pPr>
        <w:ind w:left="720"/>
      </w:pPr>
      <w:r>
        <w:t>Brochure Breed Ex</w:t>
      </w:r>
      <w:r w:rsidR="00EF32E0" w:rsidRPr="00EF32E0">
        <w:t>hibitors 2013</w:t>
      </w:r>
      <w:r w:rsidR="00EF32E0">
        <w:t>.docx (</w:t>
      </w:r>
      <w:hyperlink w:anchor="BreedDisplayBrochure" w:history="1">
        <w:r w:rsidR="002D0DE6">
          <w:rPr>
            <w:rStyle w:val="Hyperlink"/>
          </w:rPr>
          <w:t xml:space="preserve">text with formatting copied </w:t>
        </w:r>
        <w:r w:rsidR="00EF32E0" w:rsidRPr="002D0DE6">
          <w:rPr>
            <w:rStyle w:val="Hyperlink"/>
          </w:rPr>
          <w:t>below</w:t>
        </w:r>
      </w:hyperlink>
      <w:r w:rsidR="00EF32E0">
        <w:t>)</w:t>
      </w:r>
    </w:p>
    <w:p w:rsidR="002348D0" w:rsidRDefault="002348D0" w:rsidP="00985197">
      <w:pPr>
        <w:pStyle w:val="Heading1"/>
        <w:rPr>
          <w:rFonts w:eastAsia="Times New Roman"/>
        </w:rPr>
      </w:pPr>
      <w:bookmarkStart w:id="1" w:name="_Breed_Display_Communications"/>
      <w:bookmarkEnd w:id="1"/>
      <w:r w:rsidRPr="002348D0">
        <w:rPr>
          <w:rFonts w:eastAsia="Times New Roman"/>
        </w:rPr>
        <w:lastRenderedPageBreak/>
        <w:t xml:space="preserve">Breed Display Communications </w:t>
      </w:r>
    </w:p>
    <w:p w:rsidR="002348D0" w:rsidRDefault="002348D0" w:rsidP="002348D0">
      <w:pPr>
        <w:spacing w:after="0" w:line="240" w:lineRule="auto"/>
        <w:rPr>
          <w:rFonts w:ascii="Verdana" w:eastAsia="Times New Roman" w:hAnsi="Verdana" w:cs="Times New Roman"/>
          <w:b/>
          <w:sz w:val="24"/>
          <w:szCs w:val="24"/>
        </w:rPr>
      </w:pPr>
    </w:p>
    <w:p w:rsidR="002348D0" w:rsidRPr="002348D0" w:rsidRDefault="002348D0" w:rsidP="002348D0">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Request for Volunteers</w:t>
      </w:r>
      <w:r w:rsidR="008707AC">
        <w:rPr>
          <w:rFonts w:ascii="Verdana" w:eastAsia="Times New Roman" w:hAnsi="Verdana" w:cs="Times New Roman"/>
          <w:b/>
          <w:sz w:val="24"/>
          <w:szCs w:val="24"/>
        </w:rPr>
        <w:t xml:space="preserve"> (update highlighted info at minimum)</w:t>
      </w:r>
      <w:r>
        <w:rPr>
          <w:rFonts w:ascii="Verdana" w:eastAsia="Times New Roman" w:hAnsi="Verdana" w:cs="Times New Roman"/>
          <w:b/>
          <w:sz w:val="24"/>
          <w:szCs w:val="24"/>
        </w:rPr>
        <w:t>:</w:t>
      </w:r>
    </w:p>
    <w:p w:rsidR="002348D0" w:rsidRDefault="002348D0" w:rsidP="002348D0">
      <w:pPr>
        <w:spacing w:after="0" w:line="240" w:lineRule="auto"/>
        <w:rPr>
          <w:rFonts w:ascii="Verdana" w:eastAsia="Times New Roman" w:hAnsi="Verdana" w:cs="Times New Roman"/>
          <w:sz w:val="24"/>
          <w:szCs w:val="24"/>
        </w:rPr>
      </w:pPr>
    </w:p>
    <w:p w:rsidR="002348D0" w:rsidRPr="008707AC" w:rsidRDefault="002348D0" w:rsidP="002348D0">
      <w:pPr>
        <w:spacing w:after="0" w:line="240" w:lineRule="auto"/>
        <w:rPr>
          <w:rFonts w:ascii="Verdana" w:eastAsia="Times New Roman" w:hAnsi="Verdana" w:cs="Times New Roman"/>
          <w:sz w:val="24"/>
          <w:szCs w:val="24"/>
        </w:rPr>
      </w:pPr>
      <w:r w:rsidRPr="00404372">
        <w:rPr>
          <w:rFonts w:ascii="Verdana" w:eastAsia="Times New Roman" w:hAnsi="Verdana" w:cs="Times New Roman"/>
          <w:sz w:val="24"/>
          <w:szCs w:val="24"/>
        </w:rPr>
        <w:t xml:space="preserve">The GSSB Festival Committee is looking for animals for the annual breeds display at the GSSB Festival, Hunterdon County Fairground on </w:t>
      </w:r>
      <w:r w:rsidRPr="008707AC">
        <w:rPr>
          <w:rFonts w:ascii="Verdana" w:eastAsia="Times New Roman" w:hAnsi="Verdana" w:cs="Times New Roman"/>
          <w:sz w:val="24"/>
          <w:szCs w:val="24"/>
          <w:highlight w:val="yellow"/>
        </w:rPr>
        <w:t>Sept. 7-8, 2013.</w:t>
      </w:r>
      <w:r w:rsidRPr="00404372">
        <w:rPr>
          <w:rFonts w:ascii="Verdana" w:eastAsia="Times New Roman" w:hAnsi="Verdana" w:cs="Times New Roman"/>
          <w:sz w:val="24"/>
          <w:szCs w:val="24"/>
        </w:rPr>
        <w:t xml:space="preserve">  We feel the public is interested in a display of many breeds, so we greatly appreciate your willingness to participate. </w:t>
      </w:r>
      <w:r w:rsidRPr="008707AC">
        <w:rPr>
          <w:rFonts w:ascii="Verdana" w:eastAsia="Times New Roman" w:hAnsi="Verdana" w:cs="Times New Roman"/>
          <w:sz w:val="24"/>
          <w:szCs w:val="24"/>
        </w:rPr>
        <w:t xml:space="preserve">In addition to providing the display we also request your participation in the Parade of Breeds – </w:t>
      </w:r>
      <w:r w:rsidRPr="008707AC">
        <w:rPr>
          <w:rFonts w:ascii="Verdana" w:eastAsia="Times New Roman" w:hAnsi="Verdana" w:cs="Times New Roman"/>
          <w:sz w:val="24"/>
          <w:szCs w:val="24"/>
          <w:highlight w:val="yellow"/>
        </w:rPr>
        <w:t>1:00 on Saturday and Sunday</w:t>
      </w:r>
      <w:r w:rsidR="008707AC">
        <w:rPr>
          <w:rFonts w:ascii="Verdana" w:eastAsia="Times New Roman" w:hAnsi="Verdana" w:cs="Times New Roman"/>
          <w:sz w:val="24"/>
          <w:szCs w:val="24"/>
        </w:rPr>
        <w:t xml:space="preserve">.  </w:t>
      </w:r>
      <w:r w:rsidRPr="008707AC">
        <w:rPr>
          <w:rFonts w:ascii="Verdana" w:eastAsia="Times New Roman" w:hAnsi="Verdana" w:cs="Times New Roman"/>
          <w:sz w:val="24"/>
          <w:szCs w:val="24"/>
        </w:rPr>
        <w:t>The Parade involves bringing a display animal to the show ring and walking it around the ring (Barn 2) during the Festival.  We will also need you to supply a paragraph that describes your breed by August 1.  The paragraph will be read in the show ring while you are displaying your animal.  I have descriptions for the breeds displayed last year so only breeds that would be new to the Breeds Display this year would need to submit a paragraph.</w:t>
      </w:r>
      <w:r w:rsidR="008707AC">
        <w:rPr>
          <w:rFonts w:ascii="Verdana" w:eastAsia="Times New Roman" w:hAnsi="Verdana" w:cs="Times New Roman"/>
          <w:sz w:val="24"/>
          <w:szCs w:val="24"/>
        </w:rPr>
        <w:t xml:space="preserve"> </w:t>
      </w:r>
      <w:r w:rsidRPr="008707AC">
        <w:rPr>
          <w:rFonts w:ascii="Verdana" w:eastAsia="Times New Roman" w:hAnsi="Verdana" w:cs="Times New Roman"/>
          <w:sz w:val="24"/>
          <w:szCs w:val="24"/>
        </w:rPr>
        <w:t xml:space="preserve"> If</w:t>
      </w:r>
      <w:r w:rsidRPr="00404372">
        <w:rPr>
          <w:rFonts w:ascii="Verdana" w:eastAsia="Times New Roman" w:hAnsi="Verdana" w:cs="Times New Roman"/>
          <w:sz w:val="24"/>
          <w:szCs w:val="24"/>
        </w:rPr>
        <w:t xml:space="preserve"> you have animals and are willing to meet the following guidelines, please respond with the information requested before July 30th, to </w:t>
      </w:r>
      <w:r w:rsidR="008707AC">
        <w:rPr>
          <w:rFonts w:ascii="Verdana" w:eastAsia="Times New Roman" w:hAnsi="Verdana" w:cs="Times New Roman"/>
          <w:sz w:val="24"/>
          <w:szCs w:val="24"/>
        </w:rPr>
        <w:t xml:space="preserve">Shelley Nussbaum or Jennifer </w:t>
      </w:r>
      <w:proofErr w:type="spellStart"/>
      <w:r w:rsidR="008707AC">
        <w:rPr>
          <w:rFonts w:ascii="Verdana" w:eastAsia="Times New Roman" w:hAnsi="Verdana" w:cs="Times New Roman"/>
          <w:sz w:val="24"/>
          <w:szCs w:val="24"/>
        </w:rPr>
        <w:t>Elgrim</w:t>
      </w:r>
      <w:proofErr w:type="spellEnd"/>
      <w:r w:rsidRPr="00404372">
        <w:rPr>
          <w:rFonts w:ascii="Verdana" w:eastAsia="Times New Roman" w:hAnsi="Verdana" w:cs="Times New Roman"/>
          <w:sz w:val="24"/>
          <w:szCs w:val="24"/>
        </w:rPr>
        <w:t xml:space="preserve"> (</w:t>
      </w:r>
      <w:r w:rsidR="008707AC">
        <w:rPr>
          <w:rFonts w:ascii="Verdana" w:eastAsia="Times New Roman" w:hAnsi="Verdana" w:cs="Times New Roman"/>
          <w:sz w:val="24"/>
          <w:szCs w:val="24"/>
        </w:rPr>
        <w:t>insert phone numbers</w:t>
      </w:r>
      <w:r w:rsidRPr="00404372">
        <w:rPr>
          <w:rFonts w:ascii="Verdana" w:eastAsia="Times New Roman" w:hAnsi="Verdana" w:cs="Times New Roman"/>
          <w:sz w:val="24"/>
          <w:szCs w:val="24"/>
        </w:rPr>
        <w:t xml:space="preserve"> or </w:t>
      </w:r>
      <w:hyperlink r:id="rId8" w:history="1">
        <w:r w:rsidR="008707AC" w:rsidRPr="00BA1570">
          <w:rPr>
            <w:rStyle w:val="Hyperlink"/>
            <w:rFonts w:ascii="Verdana" w:eastAsia="Times New Roman" w:hAnsi="Verdana" w:cs="Times New Roman"/>
            <w:sz w:val="24"/>
            <w:szCs w:val="24"/>
          </w:rPr>
          <w:t>riverbendgotlands@icloud.com</w:t>
        </w:r>
      </w:hyperlink>
      <w:r w:rsidR="008707AC">
        <w:rPr>
          <w:rFonts w:ascii="Verdana" w:eastAsia="Times New Roman" w:hAnsi="Verdana" w:cs="Times New Roman"/>
          <w:sz w:val="24"/>
          <w:szCs w:val="24"/>
        </w:rPr>
        <w:t xml:space="preserve"> or </w:t>
      </w:r>
      <w:hyperlink r:id="rId9" w:history="1">
        <w:r w:rsidR="008707AC" w:rsidRPr="00BA1570">
          <w:rPr>
            <w:rStyle w:val="Hyperlink"/>
            <w:rFonts w:ascii="Verdana" w:eastAsia="Times New Roman" w:hAnsi="Verdana" w:cs="Times New Roman"/>
            <w:sz w:val="24"/>
            <w:szCs w:val="24"/>
          </w:rPr>
          <w:t>jcelgrim@optonline.net</w:t>
        </w:r>
      </w:hyperlink>
      <w:r w:rsidR="008707AC">
        <w:rPr>
          <w:rFonts w:ascii="Verdana" w:eastAsia="Times New Roman" w:hAnsi="Verdana" w:cs="Times New Roman"/>
          <w:sz w:val="24"/>
          <w:szCs w:val="24"/>
        </w:rPr>
        <w:t xml:space="preserve"> ).  </w:t>
      </w:r>
      <w:r w:rsidRPr="00404372">
        <w:rPr>
          <w:rFonts w:ascii="Verdana" w:eastAsia="Times New Roman" w:hAnsi="Verdana" w:cs="Times New Roman"/>
          <w:sz w:val="24"/>
          <w:szCs w:val="24"/>
        </w:rPr>
        <w:t xml:space="preserve">If you have questions or suggestions, please let us know. </w:t>
      </w:r>
      <w:r>
        <w:rPr>
          <w:rFonts w:ascii="Verdana" w:eastAsia="Times New Roman" w:hAnsi="Verdana" w:cs="Times New Roman"/>
          <w:sz w:val="24"/>
          <w:szCs w:val="24"/>
        </w:rPr>
        <w:t xml:space="preserve"> This information is also available on the web site:  </w:t>
      </w:r>
      <w:r w:rsidRPr="002A246B">
        <w:rPr>
          <w:rFonts w:ascii="Verdana" w:eastAsia="Times New Roman" w:hAnsi="Verdana" w:cs="Times New Roman"/>
          <w:sz w:val="24"/>
          <w:szCs w:val="24"/>
        </w:rPr>
        <w:t>http://njsheep.org/festival/breeds.html</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Contact/Exhibitors Name:                                                                                  </w:t>
      </w:r>
      <w:r w:rsidRPr="00404372">
        <w:rPr>
          <w:rFonts w:ascii="Verdana" w:eastAsia="Times New Roman" w:hAnsi="Verdana" w:cs="Times New Roman"/>
          <w:b/>
          <w:bCs/>
          <w:sz w:val="24"/>
          <w:szCs w:val="24"/>
        </w:rPr>
        <w:br/>
        <w:t>Phone Number:                                        </w:t>
      </w:r>
      <w:r w:rsidRPr="00404372">
        <w:rPr>
          <w:rFonts w:ascii="Verdana" w:eastAsia="Times New Roman" w:hAnsi="Verdana" w:cs="Times New Roman"/>
          <w:b/>
          <w:bCs/>
          <w:sz w:val="24"/>
          <w:szCs w:val="24"/>
        </w:rPr>
        <w:br/>
        <w:t>Email:                                                                                       </w:t>
      </w:r>
      <w:r w:rsidRPr="00404372">
        <w:rPr>
          <w:rFonts w:ascii="Verdana" w:eastAsia="Times New Roman" w:hAnsi="Verdana" w:cs="Times New Roman"/>
          <w:b/>
          <w:bCs/>
          <w:sz w:val="24"/>
          <w:szCs w:val="24"/>
        </w:rPr>
        <w:br/>
        <w:t>Breed Displayed:                                                                      </w:t>
      </w:r>
      <w:r w:rsidRPr="00404372">
        <w:rPr>
          <w:rFonts w:ascii="Verdana" w:eastAsia="Times New Roman" w:hAnsi="Verdana" w:cs="Times New Roman"/>
          <w:b/>
          <w:bCs/>
          <w:sz w:val="24"/>
          <w:szCs w:val="24"/>
        </w:rPr>
        <w:br/>
        <w:t>Scrapie Program Status:</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 xml:space="preserve">Criteria for Breeds Display Evaluation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Ribbons will be awarded for 1st-5th place.  Ribbons will be placed on display and announced on the web site.</w:t>
      </w:r>
    </w:p>
    <w:p w:rsidR="002348D0" w:rsidRPr="00404372" w:rsidRDefault="002348D0" w:rsidP="002348D0">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 Educational Value- 40 points - Information about the breed should be included in the display.  It should include origin of the breed, the breed’s primary purpose, and other information of interest to the general public.</w:t>
      </w:r>
    </w:p>
    <w:p w:rsidR="002348D0" w:rsidRPr="00404372" w:rsidRDefault="002348D0" w:rsidP="002348D0">
      <w:pPr>
        <w:spacing w:after="10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 xml:space="preserve">• Fiber Animal (Sheep, goat, </w:t>
      </w:r>
      <w:proofErr w:type="spellStart"/>
      <w:r w:rsidRPr="00404372">
        <w:rPr>
          <w:rFonts w:ascii="Verdana" w:eastAsia="Times New Roman" w:hAnsi="Verdana" w:cs="Times New Roman"/>
          <w:sz w:val="24"/>
          <w:szCs w:val="24"/>
        </w:rPr>
        <w:t>etc</w:t>
      </w:r>
      <w:proofErr w:type="spellEnd"/>
      <w:r w:rsidRPr="00404372">
        <w:rPr>
          <w:rFonts w:ascii="Verdana" w:eastAsia="Times New Roman" w:hAnsi="Verdana" w:cs="Times New Roman"/>
          <w:sz w:val="24"/>
          <w:szCs w:val="24"/>
        </w:rPr>
        <w:t xml:space="preserve">) - 30 points - Animals must be in pens at the time of judging, unless they are being shown. They should be a good representative of their breed and in proper fleece for the season. Meat breeds may be slick shorn.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 Handout Material- 10 points - Handouts should be available.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 General Appearance- 20 points - The display should be attractive and relatively clean. Clean water must be available to the animals at all times. Bedding in the pen should also be clean. </w:t>
      </w:r>
    </w:p>
    <w:p w:rsidR="002348D0" w:rsidRPr="00404372" w:rsidRDefault="002348D0" w:rsidP="002348D0">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Rules</w:t>
      </w:r>
    </w:p>
    <w:p w:rsidR="002348D0" w:rsidRPr="00404372" w:rsidRDefault="002348D0" w:rsidP="002348D0">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lastRenderedPageBreak/>
        <w:t xml:space="preserve">1. Pen sizes are 5 </w:t>
      </w:r>
      <w:proofErr w:type="spellStart"/>
      <w:r w:rsidRPr="00404372">
        <w:rPr>
          <w:rFonts w:ascii="Verdana" w:eastAsia="Times New Roman" w:hAnsi="Verdana" w:cs="Times New Roman"/>
          <w:sz w:val="24"/>
          <w:szCs w:val="24"/>
        </w:rPr>
        <w:t>ft</w:t>
      </w:r>
      <w:proofErr w:type="spellEnd"/>
      <w:r w:rsidRPr="00404372">
        <w:rPr>
          <w:rFonts w:ascii="Verdana" w:eastAsia="Times New Roman" w:hAnsi="Verdana" w:cs="Times New Roman"/>
          <w:sz w:val="24"/>
          <w:szCs w:val="24"/>
        </w:rPr>
        <w:t xml:space="preserve"> wide by 5 </w:t>
      </w:r>
      <w:proofErr w:type="spellStart"/>
      <w:r w:rsidRPr="00404372">
        <w:rPr>
          <w:rFonts w:ascii="Verdana" w:eastAsia="Times New Roman" w:hAnsi="Verdana" w:cs="Times New Roman"/>
          <w:sz w:val="24"/>
          <w:szCs w:val="24"/>
        </w:rPr>
        <w:t>ft</w:t>
      </w:r>
      <w:proofErr w:type="spellEnd"/>
      <w:r w:rsidRPr="00404372">
        <w:rPr>
          <w:rFonts w:ascii="Verdana" w:eastAsia="Times New Roman" w:hAnsi="Verdana" w:cs="Times New Roman"/>
          <w:sz w:val="24"/>
          <w:szCs w:val="24"/>
        </w:rPr>
        <w:t xml:space="preserve"> deep. You will have two pens: one for your animals (room for 1-2 animals) and one for your display.  Ewes or lambs only, for safety please.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2. A sign indicating the breed name (only) will be supplied by the Festival Committee to provide a uniform exhibit.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3.  No animals, merchandise or products may be sold in the Breed Display.  You may refer visitors to vendors booths located in Barn 3 or 4, provide business cards, or brochures about the products you sell.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4. Exhibitors will be listed in the program.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5. If animals will be shown, they may be removed for show purposes, but it is preferred that at least one animal be on constant display.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6. Animals must be on display for the full two days of the festival.  Animals should be on display Saturday by 9 AM and remain on display until 3PM on Sunday.   Animals may be put into display pens on Friday evening.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7. Animals must have health papers from a Veterinarian inspection within 90 days of the Festival for NJ residents; within 30 days the Festival for out-of-state residents.  Animals will be given a visual inspection at the time that they are unloaded.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8. Bedding will be provided but water and feed must be supplied by the owner or exhibitor. There will be additional pens provided for hay and feed storage in the area of the display.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9. Based on responses, we will try to place Scrapie program animals separate from non-Scrapie program animals but we do not have the facilities to guarantee separation by a pen or alley.  You may provide and secure canvas or other materials to the inside of the pen to prevent physical contact.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10. Selection of exhibitor will take the following precedence should there be more than one exhibitor wishing to display the same breed:  Festival Committee members, GSSB members, 4H, and then other fiber producers.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11. The Festival is not responsible for the safety of any animal or property housed within. It is the responsibility of the owner of the animals to provide for the care, feeding and safety of their animals.</w:t>
      </w:r>
    </w:p>
    <w:p w:rsidR="002348D0" w:rsidRPr="00404372" w:rsidRDefault="002348D0" w:rsidP="002348D0">
      <w:pPr>
        <w:spacing w:after="24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APHIS Exhibition and Transportation Guidelines</w:t>
      </w:r>
      <w:r w:rsidRPr="00404372">
        <w:rPr>
          <w:rFonts w:ascii="Verdana" w:eastAsia="Times New Roman" w:hAnsi="Verdana" w:cs="Times New Roman"/>
          <w:sz w:val="24"/>
          <w:szCs w:val="24"/>
        </w:rPr>
        <w:br/>
        <w:t> (Source: http://www.aphis.usda.gov/publications/animal_health/content/printable_version/fs_</w:t>
      </w:r>
      <w:proofErr w:type="gramStart"/>
      <w:r w:rsidRPr="00404372">
        <w:rPr>
          <w:rFonts w:ascii="Verdana" w:eastAsia="Times New Roman" w:hAnsi="Verdana" w:cs="Times New Roman"/>
          <w:sz w:val="24"/>
          <w:szCs w:val="24"/>
        </w:rPr>
        <w:t>scrafcp.pdf )</w:t>
      </w:r>
      <w:proofErr w:type="gramEnd"/>
    </w:p>
    <w:p w:rsidR="002348D0" w:rsidRPr="00404372" w:rsidRDefault="002348D0" w:rsidP="002348D0">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 xml:space="preserve">The certification program standards provide guidelines for reducing the risk of </w:t>
      </w:r>
      <w:proofErr w:type="spellStart"/>
      <w:r w:rsidRPr="00404372">
        <w:rPr>
          <w:rFonts w:ascii="Verdana" w:eastAsia="Times New Roman" w:hAnsi="Verdana" w:cs="Times New Roman"/>
          <w:sz w:val="24"/>
          <w:szCs w:val="24"/>
        </w:rPr>
        <w:t>scrapie</w:t>
      </w:r>
      <w:proofErr w:type="spellEnd"/>
      <w:r w:rsidRPr="00404372">
        <w:rPr>
          <w:rFonts w:ascii="Verdana" w:eastAsia="Times New Roman" w:hAnsi="Verdana" w:cs="Times New Roman"/>
          <w:sz w:val="24"/>
          <w:szCs w:val="24"/>
        </w:rPr>
        <w:t xml:space="preserve"> exposure while animals are at shows or in transport. Guidelines include separating </w:t>
      </w:r>
      <w:r w:rsidRPr="00404372">
        <w:rPr>
          <w:rFonts w:ascii="Verdana" w:eastAsia="Times New Roman" w:hAnsi="Verdana" w:cs="Times New Roman"/>
          <w:sz w:val="24"/>
          <w:szCs w:val="24"/>
        </w:rPr>
        <w:lastRenderedPageBreak/>
        <w:t>enrolled animals from non-enrolled animals by a vacant pen, barn alley, or a solid barrier sufficient to prevent physical contact. Limited contact in show rings minimizes the risk of disease transmission. At exhibits or sales, enrolled animals may not commingle with non-enrolled pregnant animals that are within 60 days post lambing or kidding.</w:t>
      </w:r>
    </w:p>
    <w:p w:rsidR="002348D0" w:rsidRPr="00404372" w:rsidRDefault="002348D0" w:rsidP="002348D0">
      <w:r w:rsidRPr="00404372">
        <w:rPr>
          <w:rFonts w:ascii="Verdana" w:eastAsia="Times New Roman" w:hAnsi="Verdana" w:cs="Times New Roman"/>
          <w:sz w:val="24"/>
          <w:szCs w:val="24"/>
        </w:rPr>
        <w:t>***************</w:t>
      </w:r>
    </w:p>
    <w:p w:rsidR="00242F62" w:rsidRDefault="00242F62">
      <w:r>
        <w:br w:type="page"/>
      </w:r>
    </w:p>
    <w:p w:rsidR="00985197" w:rsidRDefault="00985197" w:rsidP="00985197">
      <w:pPr>
        <w:pStyle w:val="Heading1"/>
      </w:pPr>
      <w:bookmarkStart w:id="2" w:name="_Thank_You_and"/>
      <w:bookmarkEnd w:id="2"/>
      <w:r>
        <w:lastRenderedPageBreak/>
        <w:t>Thank You and Breed Paragraph Reminder</w:t>
      </w:r>
    </w:p>
    <w:p w:rsidR="00985197" w:rsidRPr="002176B3" w:rsidRDefault="00985197" w:rsidP="00985197">
      <w:r w:rsidRPr="002176B3">
        <w:t xml:space="preserve">Thanks again for volunteering to do the Breed Display at the GSSB Festival.  </w:t>
      </w:r>
      <w:r w:rsidRPr="002176B3">
        <w:br/>
      </w:r>
      <w:r w:rsidRPr="002176B3">
        <w:br/>
        <w:t>Please email me your paragraph description of the breed(s) you will be displaying before Labor Day (Sept. 3) so I will have time to organize and print them out for use at the during the Parade of Breeds Sat. and Sun. of the Festival.   The description should give a brief history and use of the breed as well as any nota</w:t>
      </w:r>
      <w:r>
        <w:t>ble or unique characteristics.  Your paragraph will be read while your animal is being led around the ring.  If you provided a paragraph last year, you won’t need to provide the paragraph again.</w:t>
      </w:r>
      <w:r w:rsidRPr="002176B3">
        <w:br/>
      </w:r>
      <w:r w:rsidRPr="002176B3">
        <w:br/>
        <w:t>We greatly appreciate your help in making the Parade of Breeds and the Breeds Display both informative and interesting for the Festival visitors.</w:t>
      </w:r>
      <w:r w:rsidRPr="002176B3">
        <w:br/>
      </w:r>
      <w:r w:rsidRPr="002176B3">
        <w:br/>
        <w:t>Best regards,</w:t>
      </w:r>
      <w:r w:rsidRPr="002176B3">
        <w:br/>
      </w:r>
    </w:p>
    <w:p w:rsidR="00985197" w:rsidRPr="002176B3" w:rsidRDefault="00985197" w:rsidP="00985197">
      <w:r w:rsidRPr="002176B3">
        <w:br/>
      </w:r>
      <w:r w:rsidRPr="002176B3">
        <w:br/>
      </w:r>
      <w:r>
        <w:t>Subject: B</w:t>
      </w:r>
      <w:r w:rsidRPr="002176B3">
        <w:t xml:space="preserve">reed Paragraph Needed before Labor Day </w:t>
      </w:r>
    </w:p>
    <w:p w:rsidR="00985197" w:rsidRDefault="00985197">
      <w:pPr>
        <w:rPr>
          <w:b/>
        </w:rPr>
      </w:pPr>
      <w:r>
        <w:rPr>
          <w:b/>
        </w:rPr>
        <w:br w:type="page"/>
      </w:r>
    </w:p>
    <w:p w:rsidR="002348D0" w:rsidRPr="00242F62" w:rsidRDefault="00242F62" w:rsidP="007306B8">
      <w:pPr>
        <w:pStyle w:val="Heading1"/>
      </w:pPr>
      <w:bookmarkStart w:id="3" w:name="_Barn_1_Layout"/>
      <w:bookmarkEnd w:id="3"/>
      <w:r w:rsidRPr="00242F62">
        <w:lastRenderedPageBreak/>
        <w:t>Barn 1 Layout – Proposed for 2014, Based on Last Year Participants and YTD Discussions</w:t>
      </w:r>
    </w:p>
    <w:tbl>
      <w:tblPr>
        <w:tblW w:w="8060" w:type="dxa"/>
        <w:tblInd w:w="93" w:type="dxa"/>
        <w:tblLook w:val="04A0" w:firstRow="1" w:lastRow="0" w:firstColumn="1" w:lastColumn="0" w:noHBand="0" w:noVBand="1"/>
      </w:tblPr>
      <w:tblGrid>
        <w:gridCol w:w="2320"/>
        <w:gridCol w:w="2440"/>
        <w:gridCol w:w="740"/>
        <w:gridCol w:w="2560"/>
      </w:tblGrid>
      <w:tr w:rsidR="00242F62" w:rsidRPr="00242F62" w:rsidTr="00242F62">
        <w:trPr>
          <w:trHeight w:val="1005"/>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Info Booth 20x20</w:t>
            </w:r>
            <w:r w:rsidRPr="00242F62">
              <w:rPr>
                <w:rFonts w:ascii="Verdana" w:eastAsia="Times New Roman" w:hAnsi="Verdana" w:cs="Times New Roman"/>
                <w:b/>
                <w:bCs/>
                <w:color w:val="000000"/>
              </w:rPr>
              <w:br/>
              <w:t xml:space="preserve">&amp; </w:t>
            </w:r>
            <w:r w:rsidRPr="00242F62">
              <w:rPr>
                <w:rFonts w:ascii="Verdana" w:eastAsia="Times New Roman" w:hAnsi="Verdana" w:cs="Times New Roman"/>
                <w:b/>
                <w:bCs/>
                <w:color w:val="000000"/>
              </w:rPr>
              <w:br/>
              <w:t>Swayze Inn Farms &amp; Jacob Breeders</w:t>
            </w:r>
          </w:p>
        </w:tc>
        <w:tc>
          <w:tcPr>
            <w:tcW w:w="740" w:type="dxa"/>
            <w:tcBorders>
              <w:top w:val="nil"/>
              <w:left w:val="nil"/>
              <w:bottom w:val="nil"/>
              <w:right w:val="nil"/>
            </w:tcBorders>
            <w:shd w:val="clear" w:color="auto" w:fill="auto"/>
            <w:textDirection w:val="btLr"/>
            <w:vAlign w:val="bottom"/>
            <w:hideMark/>
          </w:tcPr>
          <w:p w:rsidR="00242F62" w:rsidRPr="00242F62" w:rsidRDefault="00242F62" w:rsidP="00242F62">
            <w:pPr>
              <w:spacing w:after="0" w:line="240" w:lineRule="auto"/>
              <w:jc w:val="center"/>
              <w:rPr>
                <w:rFonts w:ascii="Verdana" w:eastAsia="Times New Roman" w:hAnsi="Verdana" w:cs="Times New Roman"/>
                <w:b/>
                <w:bCs/>
                <w:color w:val="000000"/>
                <w:sz w:val="18"/>
                <w:szCs w:val="18"/>
              </w:rPr>
            </w:pPr>
            <w:r w:rsidRPr="00242F62">
              <w:rPr>
                <w:rFonts w:ascii="Verdana" w:eastAsia="Times New Roman" w:hAnsi="Verdana" w:cs="Times New Roman"/>
                <w:b/>
                <w:bCs/>
                <w:color w:val="000000"/>
                <w:sz w:val="18"/>
                <w:szCs w:val="18"/>
              </w:rPr>
              <w:t>(WEST)</w:t>
            </w:r>
            <w:r w:rsidRPr="00242F62">
              <w:rPr>
                <w:rFonts w:ascii="Verdana" w:eastAsia="Times New Roman" w:hAnsi="Verdana" w:cs="Times New Roman"/>
                <w:b/>
                <w:bCs/>
                <w:color w:val="000000"/>
                <w:sz w:val="18"/>
                <w:szCs w:val="18"/>
              </w:rPr>
              <w:br/>
              <w:t>EXIT TO BARN 2</w:t>
            </w:r>
          </w:p>
        </w:tc>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 xml:space="preserve">CVM/ </w:t>
            </w:r>
            <w:proofErr w:type="spellStart"/>
            <w:r w:rsidRPr="00242F62">
              <w:rPr>
                <w:rFonts w:ascii="Verdana" w:eastAsia="Times New Roman" w:hAnsi="Verdana" w:cs="Times New Roman"/>
                <w:b/>
                <w:bCs/>
                <w:color w:val="000000"/>
              </w:rPr>
              <w:t>Romeldale</w:t>
            </w:r>
            <w:proofErr w:type="spellEnd"/>
            <w:r w:rsidRPr="00242F62">
              <w:rPr>
                <w:rFonts w:ascii="Verdana" w:eastAsia="Times New Roman" w:hAnsi="Verdana" w:cs="Times New Roman"/>
                <w:b/>
                <w:bCs/>
                <w:color w:val="000000"/>
              </w:rPr>
              <w:t xml:space="preserve"> Display</w:t>
            </w:r>
          </w:p>
        </w:tc>
      </w:tr>
      <w:tr w:rsidR="00242F62" w:rsidRPr="00242F62" w:rsidTr="00242F62">
        <w:trPr>
          <w:trHeight w:val="645"/>
        </w:trPr>
        <w:tc>
          <w:tcPr>
            <w:tcW w:w="4760" w:type="dxa"/>
            <w:gridSpan w:val="2"/>
            <w:tcBorders>
              <w:top w:val="single" w:sz="8" w:space="0" w:color="auto"/>
              <w:left w:val="nil"/>
              <w:bottom w:val="single" w:sz="8" w:space="0" w:color="auto"/>
              <w:right w:val="nil"/>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AISLE</w:t>
            </w:r>
          </w:p>
        </w:tc>
        <w:tc>
          <w:tcPr>
            <w:tcW w:w="740" w:type="dxa"/>
            <w:vMerge w:val="restart"/>
            <w:tcBorders>
              <w:top w:val="nil"/>
              <w:left w:val="nil"/>
              <w:bottom w:val="nil"/>
              <w:right w:val="nil"/>
            </w:tcBorders>
            <w:shd w:val="clear" w:color="auto" w:fill="auto"/>
            <w:noWrap/>
            <w:textDirection w:val="btLr"/>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AISLE</w:t>
            </w:r>
          </w:p>
        </w:tc>
        <w:tc>
          <w:tcPr>
            <w:tcW w:w="2560" w:type="dxa"/>
            <w:tcBorders>
              <w:top w:val="nil"/>
              <w:left w:val="single" w:sz="8" w:space="0" w:color="auto"/>
              <w:bottom w:val="nil"/>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 xml:space="preserve">CVM/ </w:t>
            </w:r>
            <w:proofErr w:type="spellStart"/>
            <w:r>
              <w:rPr>
                <w:rFonts w:ascii="Verdana" w:eastAsia="Times New Roman" w:hAnsi="Verdana" w:cs="Times New Roman"/>
                <w:b/>
                <w:bCs/>
                <w:color w:val="000000"/>
              </w:rPr>
              <w:t>Romeldale</w:t>
            </w:r>
            <w:proofErr w:type="spellEnd"/>
            <w:r>
              <w:rPr>
                <w:rFonts w:ascii="Verdana" w:eastAsia="Times New Roman" w:hAnsi="Verdana" w:cs="Times New Roman"/>
                <w:b/>
                <w:bCs/>
                <w:color w:val="000000"/>
              </w:rPr>
              <w:t xml:space="preserve"> (</w:t>
            </w:r>
            <w:r w:rsidRPr="00242F62">
              <w:rPr>
                <w:rFonts w:ascii="Verdana" w:eastAsia="Times New Roman" w:hAnsi="Verdana" w:cs="Times New Roman"/>
                <w:b/>
                <w:bCs/>
                <w:color w:val="000000"/>
              </w:rPr>
              <w:t>M</w:t>
            </w:r>
            <w:r>
              <w:rPr>
                <w:rFonts w:ascii="Verdana" w:eastAsia="Times New Roman" w:hAnsi="Verdana" w:cs="Times New Roman"/>
                <w:b/>
                <w:bCs/>
                <w:color w:val="000000"/>
              </w:rPr>
              <w:t>ay</w:t>
            </w:r>
            <w:r w:rsidRPr="00242F62">
              <w:rPr>
                <w:rFonts w:ascii="Verdana" w:eastAsia="Times New Roman" w:hAnsi="Verdana" w:cs="Times New Roman"/>
                <w:b/>
                <w:bCs/>
                <w:color w:val="000000"/>
              </w:rPr>
              <w:t>)</w:t>
            </w:r>
          </w:p>
        </w:tc>
      </w:tr>
      <w:tr w:rsidR="00242F62" w:rsidRPr="00242F62" w:rsidTr="00242F62">
        <w:trPr>
          <w:trHeight w:val="495"/>
        </w:trPr>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Lincoln Show Sheep</w:t>
            </w:r>
          </w:p>
        </w:tc>
        <w:tc>
          <w:tcPr>
            <w:tcW w:w="2440" w:type="dxa"/>
            <w:tcBorders>
              <w:top w:val="nil"/>
              <w:left w:val="nil"/>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Lincoln Sheep</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single" w:sz="4" w:space="0" w:color="auto"/>
              <w:left w:val="single" w:sz="8" w:space="0" w:color="auto"/>
              <w:bottom w:val="nil"/>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Jacob Display</w:t>
            </w:r>
          </w:p>
        </w:tc>
      </w:tr>
      <w:tr w:rsidR="00242F62" w:rsidRPr="00242F62" w:rsidTr="00242F62">
        <w:trPr>
          <w:trHeight w:val="615"/>
        </w:trPr>
        <w:tc>
          <w:tcPr>
            <w:tcW w:w="232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tcBorders>
              <w:top w:val="nil"/>
              <w:left w:val="nil"/>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Lincoln Display</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Jacob (May</w:t>
            </w:r>
            <w:r w:rsidRPr="00242F62">
              <w:rPr>
                <w:rFonts w:ascii="Verdana" w:eastAsia="Times New Roman" w:hAnsi="Verdana" w:cs="Times New Roman"/>
                <w:b/>
                <w:bCs/>
                <w:color w:val="000000"/>
              </w:rPr>
              <w:t>)</w:t>
            </w:r>
          </w:p>
        </w:tc>
      </w:tr>
      <w:tr w:rsidR="00242F62" w:rsidRPr="00242F62" w:rsidTr="00242F62">
        <w:trPr>
          <w:trHeight w:val="690"/>
        </w:trPr>
        <w:tc>
          <w:tcPr>
            <w:tcW w:w="232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Lincoln Show Sheep</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Baby Doll Display</w:t>
            </w:r>
          </w:p>
        </w:tc>
      </w:tr>
      <w:tr w:rsidR="00242F62" w:rsidRPr="00242F62" w:rsidTr="00242F62">
        <w:trPr>
          <w:trHeight w:val="690"/>
        </w:trPr>
        <w:tc>
          <w:tcPr>
            <w:tcW w:w="232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Baby Doll (M</w:t>
            </w:r>
            <w:r>
              <w:rPr>
                <w:rFonts w:ascii="Verdana" w:eastAsia="Times New Roman" w:hAnsi="Verdana" w:cs="Times New Roman"/>
                <w:b/>
                <w:bCs/>
                <w:color w:val="000000"/>
              </w:rPr>
              <w:t>elvin</w:t>
            </w:r>
            <w:r w:rsidRPr="00242F62">
              <w:rPr>
                <w:rFonts w:ascii="Verdana" w:eastAsia="Times New Roman" w:hAnsi="Verdana" w:cs="Times New Roman"/>
                <w:b/>
                <w:bCs/>
                <w:color w:val="000000"/>
              </w:rPr>
              <w:t>)</w:t>
            </w:r>
          </w:p>
        </w:tc>
      </w:tr>
      <w:tr w:rsidR="00242F62" w:rsidRPr="00242F62" w:rsidTr="00242F62">
        <w:trPr>
          <w:trHeight w:val="525"/>
        </w:trPr>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Romney/ Jacob Show Sheep</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Romney/ Jacob Show Sheep</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 xml:space="preserve">Angora Goat Display </w:t>
            </w:r>
          </w:p>
        </w:tc>
      </w:tr>
      <w:tr w:rsidR="00242F62" w:rsidRPr="00242F62" w:rsidTr="00242F62">
        <w:trPr>
          <w:trHeight w:val="585"/>
        </w:trPr>
        <w:tc>
          <w:tcPr>
            <w:tcW w:w="232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Angora Goat (</w:t>
            </w:r>
            <w:r w:rsidRPr="00242F62">
              <w:rPr>
                <w:rFonts w:ascii="Verdana" w:eastAsia="Times New Roman" w:hAnsi="Verdana" w:cs="Times New Roman"/>
                <w:b/>
                <w:bCs/>
                <w:color w:val="000000"/>
              </w:rPr>
              <w:t>M</w:t>
            </w:r>
            <w:r>
              <w:rPr>
                <w:rFonts w:ascii="Verdana" w:eastAsia="Times New Roman" w:hAnsi="Verdana" w:cs="Times New Roman"/>
                <w:b/>
                <w:bCs/>
                <w:color w:val="000000"/>
              </w:rPr>
              <w:t>elvin</w:t>
            </w:r>
            <w:r w:rsidRPr="00242F62">
              <w:rPr>
                <w:rFonts w:ascii="Verdana" w:eastAsia="Times New Roman" w:hAnsi="Verdana" w:cs="Times New Roman"/>
                <w:b/>
                <w:bCs/>
                <w:color w:val="000000"/>
              </w:rPr>
              <w:t>)</w:t>
            </w:r>
          </w:p>
        </w:tc>
      </w:tr>
      <w:tr w:rsidR="00242F62" w:rsidRPr="00242F62" w:rsidTr="00242F62">
        <w:trPr>
          <w:trHeight w:val="495"/>
        </w:trPr>
        <w:tc>
          <w:tcPr>
            <w:tcW w:w="232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 xml:space="preserve">Gotland Display </w:t>
            </w:r>
          </w:p>
        </w:tc>
      </w:tr>
      <w:tr w:rsidR="00242F62" w:rsidRPr="00242F62" w:rsidTr="00242F62">
        <w:trPr>
          <w:trHeight w:val="690"/>
        </w:trPr>
        <w:tc>
          <w:tcPr>
            <w:tcW w:w="232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4"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Gotland (S</w:t>
            </w:r>
            <w:r>
              <w:rPr>
                <w:rFonts w:ascii="Verdana" w:eastAsia="Times New Roman" w:hAnsi="Verdana" w:cs="Times New Roman"/>
                <w:b/>
                <w:bCs/>
                <w:color w:val="000000"/>
              </w:rPr>
              <w:t>helley</w:t>
            </w:r>
            <w:r w:rsidRPr="00242F62">
              <w:rPr>
                <w:rFonts w:ascii="Verdana" w:eastAsia="Times New Roman" w:hAnsi="Verdana" w:cs="Times New Roman"/>
                <w:b/>
                <w:bCs/>
                <w:color w:val="000000"/>
              </w:rPr>
              <w:t>)</w:t>
            </w:r>
          </w:p>
        </w:tc>
      </w:tr>
      <w:tr w:rsidR="00242F62" w:rsidRPr="00242F62" w:rsidTr="00242F62">
        <w:trPr>
          <w:trHeight w:val="58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 </w:t>
            </w:r>
          </w:p>
        </w:tc>
        <w:tc>
          <w:tcPr>
            <w:tcW w:w="2440" w:type="dxa"/>
            <w:tcBorders>
              <w:top w:val="nil"/>
              <w:left w:val="nil"/>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 </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 xml:space="preserve">Border Leicester Display </w:t>
            </w:r>
          </w:p>
        </w:tc>
      </w:tr>
      <w:tr w:rsidR="00242F62" w:rsidRPr="00242F62" w:rsidTr="00242F62">
        <w:trPr>
          <w:trHeight w:val="600"/>
        </w:trPr>
        <w:tc>
          <w:tcPr>
            <w:tcW w:w="23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Ag Dept.</w:t>
            </w:r>
          </w:p>
        </w:tc>
        <w:tc>
          <w:tcPr>
            <w:tcW w:w="2440" w:type="dxa"/>
            <w:tcBorders>
              <w:top w:val="nil"/>
              <w:left w:val="nil"/>
              <w:bottom w:val="single" w:sz="4"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proofErr w:type="spellStart"/>
            <w:r w:rsidRPr="00242F62">
              <w:rPr>
                <w:rFonts w:ascii="Verdana" w:eastAsia="Times New Roman" w:hAnsi="Verdana" w:cs="Times New Roman"/>
                <w:b/>
                <w:bCs/>
                <w:color w:val="000000"/>
              </w:rPr>
              <w:t>Coopworth</w:t>
            </w:r>
            <w:proofErr w:type="spellEnd"/>
            <w:r w:rsidRPr="00242F62">
              <w:rPr>
                <w:rFonts w:ascii="Verdana" w:eastAsia="Times New Roman" w:hAnsi="Verdana" w:cs="Times New Roman"/>
                <w:b/>
                <w:bCs/>
                <w:color w:val="000000"/>
              </w:rPr>
              <w:t xml:space="preserve"> Display</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Border Leicester (S</w:t>
            </w:r>
            <w:r>
              <w:rPr>
                <w:rFonts w:ascii="Verdana" w:eastAsia="Times New Roman" w:hAnsi="Verdana" w:cs="Times New Roman"/>
                <w:b/>
                <w:bCs/>
                <w:color w:val="000000"/>
              </w:rPr>
              <w:t>helley</w:t>
            </w:r>
            <w:r w:rsidRPr="00242F62">
              <w:rPr>
                <w:rFonts w:ascii="Verdana" w:eastAsia="Times New Roman" w:hAnsi="Verdana" w:cs="Times New Roman"/>
                <w:b/>
                <w:bCs/>
                <w:color w:val="000000"/>
              </w:rPr>
              <w:t>)</w:t>
            </w:r>
          </w:p>
        </w:tc>
      </w:tr>
      <w:tr w:rsidR="00242F62" w:rsidRPr="00242F62" w:rsidTr="00242F62">
        <w:trPr>
          <w:trHeight w:val="465"/>
        </w:trPr>
        <w:tc>
          <w:tcPr>
            <w:tcW w:w="232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proofErr w:type="spellStart"/>
            <w:r w:rsidRPr="00242F62">
              <w:rPr>
                <w:rFonts w:ascii="Verdana" w:eastAsia="Times New Roman" w:hAnsi="Verdana" w:cs="Times New Roman"/>
                <w:b/>
                <w:bCs/>
                <w:color w:val="000000"/>
              </w:rPr>
              <w:t>Coopworth</w:t>
            </w:r>
            <w:proofErr w:type="spellEnd"/>
            <w:r w:rsidRPr="00242F62">
              <w:rPr>
                <w:rFonts w:ascii="Verdana" w:eastAsia="Times New Roman" w:hAnsi="Verdana" w:cs="Times New Roman"/>
                <w:b/>
                <w:bCs/>
                <w:color w:val="000000"/>
              </w:rPr>
              <w:t xml:space="preserve"> (KB)</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Cheviot Display</w:t>
            </w:r>
          </w:p>
        </w:tc>
      </w:tr>
      <w:tr w:rsidR="00242F62" w:rsidRPr="00242F62" w:rsidTr="00242F62">
        <w:trPr>
          <w:trHeight w:val="495"/>
        </w:trPr>
        <w:tc>
          <w:tcPr>
            <w:tcW w:w="2320" w:type="dxa"/>
            <w:tcBorders>
              <w:top w:val="nil"/>
              <w:left w:val="nil"/>
              <w:bottom w:val="nil"/>
              <w:right w:val="nil"/>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p>
        </w:tc>
        <w:tc>
          <w:tcPr>
            <w:tcW w:w="2440" w:type="dxa"/>
            <w:tcBorders>
              <w:top w:val="nil"/>
              <w:left w:val="nil"/>
              <w:bottom w:val="nil"/>
              <w:right w:val="nil"/>
            </w:tcBorders>
            <w:shd w:val="clear" w:color="auto" w:fill="auto"/>
            <w:vAlign w:val="bottom"/>
            <w:hideMark/>
          </w:tcPr>
          <w:p w:rsidR="00242F62" w:rsidRPr="00242F62" w:rsidRDefault="00242F62" w:rsidP="00242F62">
            <w:pPr>
              <w:spacing w:after="0" w:line="240" w:lineRule="auto"/>
              <w:jc w:val="center"/>
              <w:rPr>
                <w:rFonts w:ascii="Verdana" w:eastAsia="Times New Roman" w:hAnsi="Verdana" w:cs="Times New Roman"/>
                <w:color w:val="000000"/>
              </w:rPr>
            </w:pPr>
            <w:r w:rsidRPr="00242F62">
              <w:rPr>
                <w:rFonts w:ascii="Verdana" w:eastAsia="Times New Roman" w:hAnsi="Verdana" w:cs="Times New Roman"/>
                <w:color w:val="000000"/>
              </w:rPr>
              <w:t>AISLE</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vMerge w:val="restart"/>
            <w:tcBorders>
              <w:top w:val="nil"/>
              <w:left w:val="nil"/>
              <w:bottom w:val="single" w:sz="8" w:space="0" w:color="000000"/>
              <w:right w:val="nil"/>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NORTH Entrance</w:t>
            </w:r>
          </w:p>
        </w:tc>
      </w:tr>
      <w:tr w:rsidR="00242F62" w:rsidRPr="00242F62" w:rsidTr="00242F62">
        <w:trPr>
          <w:trHeight w:val="405"/>
        </w:trPr>
        <w:tc>
          <w:tcPr>
            <w:tcW w:w="2320" w:type="dxa"/>
            <w:tcBorders>
              <w:top w:val="nil"/>
              <w:left w:val="nil"/>
              <w:bottom w:val="nil"/>
              <w:right w:val="nil"/>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p>
        </w:tc>
        <w:tc>
          <w:tcPr>
            <w:tcW w:w="2440" w:type="dxa"/>
            <w:tcBorders>
              <w:top w:val="nil"/>
              <w:left w:val="nil"/>
              <w:bottom w:val="nil"/>
              <w:right w:val="nil"/>
            </w:tcBorders>
            <w:shd w:val="clear" w:color="auto" w:fill="auto"/>
            <w:noWrap/>
            <w:vAlign w:val="bottom"/>
            <w:hideMark/>
          </w:tcPr>
          <w:p w:rsidR="00242F62" w:rsidRPr="00242F62" w:rsidRDefault="00242F62" w:rsidP="00242F62">
            <w:pPr>
              <w:spacing w:after="0" w:line="240" w:lineRule="auto"/>
              <w:rPr>
                <w:rFonts w:ascii="Verdana" w:eastAsia="Times New Roman" w:hAnsi="Verdana" w:cs="Times New Roman"/>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vMerge/>
            <w:tcBorders>
              <w:top w:val="nil"/>
              <w:left w:val="nil"/>
              <w:bottom w:val="single" w:sz="8" w:space="0" w:color="000000"/>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r>
      <w:tr w:rsidR="00242F62" w:rsidRPr="00242F62" w:rsidTr="00242F62">
        <w:trPr>
          <w:trHeight w:val="570"/>
        </w:trPr>
        <w:tc>
          <w:tcPr>
            <w:tcW w:w="2320" w:type="dxa"/>
            <w:vMerge w:val="restart"/>
            <w:tcBorders>
              <w:top w:val="single" w:sz="8" w:space="0" w:color="auto"/>
              <w:left w:val="nil"/>
              <w:bottom w:val="single" w:sz="8" w:space="0" w:color="000000"/>
              <w:right w:val="single" w:sz="8" w:space="0" w:color="auto"/>
            </w:tcBorders>
            <w:shd w:val="clear" w:color="000000" w:fill="CCC0DA"/>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String Theory</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Critter Patterns</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Cheviot (T</w:t>
            </w:r>
            <w:r>
              <w:rPr>
                <w:rFonts w:ascii="Verdana" w:eastAsia="Times New Roman" w:hAnsi="Verdana" w:cs="Times New Roman"/>
                <w:b/>
                <w:bCs/>
                <w:color w:val="000000"/>
              </w:rPr>
              <w:t>oni</w:t>
            </w:r>
            <w:r w:rsidRPr="00242F62">
              <w:rPr>
                <w:rFonts w:ascii="Verdana" w:eastAsia="Times New Roman" w:hAnsi="Verdana" w:cs="Times New Roman"/>
                <w:b/>
                <w:bCs/>
                <w:color w:val="000000"/>
              </w:rPr>
              <w:t>)</w:t>
            </w:r>
          </w:p>
        </w:tc>
      </w:tr>
      <w:tr w:rsidR="00242F62" w:rsidRPr="00242F62" w:rsidTr="00242F62">
        <w:trPr>
          <w:trHeight w:val="465"/>
        </w:trPr>
        <w:tc>
          <w:tcPr>
            <w:tcW w:w="2320" w:type="dxa"/>
            <w:vMerge/>
            <w:tcBorders>
              <w:top w:val="single" w:sz="8" w:space="0" w:color="auto"/>
              <w:left w:val="nil"/>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Shetland Display</w:t>
            </w:r>
          </w:p>
        </w:tc>
      </w:tr>
      <w:tr w:rsidR="00242F62" w:rsidRPr="00242F62" w:rsidTr="00242F62">
        <w:trPr>
          <w:trHeight w:val="435"/>
        </w:trPr>
        <w:tc>
          <w:tcPr>
            <w:tcW w:w="2320" w:type="dxa"/>
            <w:vMerge/>
            <w:tcBorders>
              <w:top w:val="single" w:sz="8" w:space="0" w:color="auto"/>
              <w:left w:val="nil"/>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Shetland (J</w:t>
            </w:r>
            <w:r>
              <w:rPr>
                <w:rFonts w:ascii="Verdana" w:eastAsia="Times New Roman" w:hAnsi="Verdana" w:cs="Times New Roman"/>
                <w:b/>
                <w:bCs/>
                <w:color w:val="000000"/>
              </w:rPr>
              <w:t>udi</w:t>
            </w:r>
            <w:r w:rsidRPr="00242F62">
              <w:rPr>
                <w:rFonts w:ascii="Verdana" w:eastAsia="Times New Roman" w:hAnsi="Verdana" w:cs="Times New Roman"/>
                <w:b/>
                <w:bCs/>
                <w:color w:val="000000"/>
              </w:rPr>
              <w:t>)</w:t>
            </w:r>
          </w:p>
        </w:tc>
      </w:tr>
      <w:tr w:rsidR="00242F62" w:rsidRPr="00242F62" w:rsidTr="00242F62">
        <w:trPr>
          <w:trHeight w:val="525"/>
        </w:trPr>
        <w:tc>
          <w:tcPr>
            <w:tcW w:w="2320" w:type="dxa"/>
            <w:vMerge/>
            <w:tcBorders>
              <w:top w:val="single" w:sz="8" w:space="0" w:color="auto"/>
              <w:left w:val="nil"/>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nil"/>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Finn Display (E</w:t>
            </w:r>
            <w:r>
              <w:rPr>
                <w:rFonts w:ascii="Verdana" w:eastAsia="Times New Roman" w:hAnsi="Verdana" w:cs="Times New Roman"/>
                <w:b/>
                <w:bCs/>
                <w:color w:val="000000"/>
              </w:rPr>
              <w:t>unice</w:t>
            </w:r>
            <w:r w:rsidRPr="00242F62">
              <w:rPr>
                <w:rFonts w:ascii="Verdana" w:eastAsia="Times New Roman" w:hAnsi="Verdana" w:cs="Times New Roman"/>
                <w:b/>
                <w:bCs/>
                <w:color w:val="000000"/>
              </w:rPr>
              <w:t>)</w:t>
            </w:r>
          </w:p>
        </w:tc>
      </w:tr>
      <w:tr w:rsidR="00242F62" w:rsidRPr="00242F62" w:rsidTr="00242F62">
        <w:trPr>
          <w:trHeight w:val="435"/>
        </w:trPr>
        <w:tc>
          <w:tcPr>
            <w:tcW w:w="2320" w:type="dxa"/>
            <w:vMerge/>
            <w:tcBorders>
              <w:top w:val="single" w:sz="8" w:space="0" w:color="auto"/>
              <w:left w:val="nil"/>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Finn</w:t>
            </w:r>
          </w:p>
        </w:tc>
      </w:tr>
      <w:tr w:rsidR="00242F62" w:rsidRPr="00242F62" w:rsidTr="00242F62">
        <w:trPr>
          <w:trHeight w:val="375"/>
        </w:trPr>
        <w:tc>
          <w:tcPr>
            <w:tcW w:w="2320" w:type="dxa"/>
            <w:vMerge/>
            <w:tcBorders>
              <w:top w:val="single" w:sz="8" w:space="0" w:color="auto"/>
              <w:left w:val="nil"/>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Cotswold Display</w:t>
            </w:r>
          </w:p>
        </w:tc>
      </w:tr>
      <w:tr w:rsidR="00242F62" w:rsidRPr="00242F62" w:rsidTr="00242F62">
        <w:trPr>
          <w:trHeight w:val="735"/>
        </w:trPr>
        <w:tc>
          <w:tcPr>
            <w:tcW w:w="2320" w:type="dxa"/>
            <w:vMerge w:val="restart"/>
            <w:tcBorders>
              <w:top w:val="nil"/>
              <w:left w:val="nil"/>
              <w:bottom w:val="single" w:sz="8" w:space="0" w:color="000000"/>
              <w:right w:val="single" w:sz="8" w:space="0" w:color="auto"/>
            </w:tcBorders>
            <w:shd w:val="clear" w:color="000000" w:fill="FFFF00"/>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Farm Stand</w:t>
            </w:r>
          </w:p>
        </w:tc>
        <w:tc>
          <w:tcPr>
            <w:tcW w:w="2440" w:type="dxa"/>
            <w:vMerge w:val="restart"/>
            <w:tcBorders>
              <w:top w:val="nil"/>
              <w:left w:val="single" w:sz="8" w:space="0" w:color="auto"/>
              <w:bottom w:val="single" w:sz="8" w:space="0" w:color="000000"/>
              <w:right w:val="single" w:sz="8" w:space="0" w:color="auto"/>
            </w:tcBorders>
            <w:shd w:val="clear" w:color="000000" w:fill="FFFF00"/>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proofErr w:type="gramStart"/>
            <w:r w:rsidRPr="00242F62">
              <w:rPr>
                <w:rFonts w:ascii="Verdana" w:eastAsia="Times New Roman" w:hAnsi="Verdana" w:cs="Times New Roman"/>
                <w:b/>
                <w:bCs/>
                <w:color w:val="000000"/>
              </w:rPr>
              <w:t>move</w:t>
            </w:r>
            <w:proofErr w:type="gramEnd"/>
            <w:r w:rsidRPr="00242F62">
              <w:rPr>
                <w:rFonts w:ascii="Verdana" w:eastAsia="Times New Roman" w:hAnsi="Verdana" w:cs="Times New Roman"/>
                <w:b/>
                <w:bCs/>
                <w:color w:val="000000"/>
              </w:rPr>
              <w:t xml:space="preserve"> </w:t>
            </w:r>
            <w:proofErr w:type="spellStart"/>
            <w:r w:rsidRPr="00242F62">
              <w:rPr>
                <w:rFonts w:ascii="Verdana" w:eastAsia="Times New Roman" w:hAnsi="Verdana" w:cs="Times New Roman"/>
                <w:b/>
                <w:bCs/>
                <w:color w:val="000000"/>
              </w:rPr>
              <w:t>Hearthwise</w:t>
            </w:r>
            <w:proofErr w:type="spellEnd"/>
            <w:r w:rsidRPr="00242F62">
              <w:rPr>
                <w:rFonts w:ascii="Verdana" w:eastAsia="Times New Roman" w:hAnsi="Verdana" w:cs="Times New Roman"/>
                <w:b/>
                <w:bCs/>
                <w:color w:val="000000"/>
              </w:rPr>
              <w:t xml:space="preserve"> here?</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Cotswold (</w:t>
            </w:r>
            <w:r w:rsidRPr="00242F62">
              <w:rPr>
                <w:rFonts w:ascii="Verdana" w:eastAsia="Times New Roman" w:hAnsi="Verdana" w:cs="Times New Roman"/>
                <w:b/>
                <w:bCs/>
                <w:color w:val="000000"/>
              </w:rPr>
              <w:t>R</w:t>
            </w:r>
            <w:r>
              <w:rPr>
                <w:rFonts w:ascii="Verdana" w:eastAsia="Times New Roman" w:hAnsi="Verdana" w:cs="Times New Roman"/>
                <w:b/>
                <w:bCs/>
                <w:color w:val="000000"/>
              </w:rPr>
              <w:t>eynolds</w:t>
            </w:r>
            <w:r w:rsidRPr="00242F62">
              <w:rPr>
                <w:rFonts w:ascii="Verdana" w:eastAsia="Times New Roman" w:hAnsi="Verdana" w:cs="Times New Roman"/>
                <w:b/>
                <w:bCs/>
                <w:color w:val="000000"/>
              </w:rPr>
              <w:t>)</w:t>
            </w:r>
          </w:p>
        </w:tc>
      </w:tr>
      <w:tr w:rsidR="00242F62" w:rsidRPr="00242F62" w:rsidTr="00242F62">
        <w:trPr>
          <w:trHeight w:val="615"/>
        </w:trPr>
        <w:tc>
          <w:tcPr>
            <w:tcW w:w="2320" w:type="dxa"/>
            <w:vMerge/>
            <w:tcBorders>
              <w:top w:val="nil"/>
              <w:left w:val="nil"/>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 xml:space="preserve">Leicester </w:t>
            </w:r>
            <w:proofErr w:type="spellStart"/>
            <w:r>
              <w:rPr>
                <w:rFonts w:ascii="Verdana" w:eastAsia="Times New Roman" w:hAnsi="Verdana" w:cs="Times New Roman"/>
                <w:b/>
                <w:bCs/>
                <w:color w:val="000000"/>
              </w:rPr>
              <w:t>Longwool</w:t>
            </w:r>
            <w:proofErr w:type="spellEnd"/>
            <w:r>
              <w:rPr>
                <w:rFonts w:ascii="Verdana" w:eastAsia="Times New Roman" w:hAnsi="Verdana" w:cs="Times New Roman"/>
                <w:b/>
                <w:bCs/>
                <w:color w:val="000000"/>
              </w:rPr>
              <w:t xml:space="preserve"> </w:t>
            </w:r>
            <w:r>
              <w:rPr>
                <w:rFonts w:ascii="Verdana" w:eastAsia="Times New Roman" w:hAnsi="Verdana" w:cs="Times New Roman"/>
                <w:b/>
                <w:bCs/>
                <w:color w:val="000000"/>
              </w:rPr>
              <w:lastRenderedPageBreak/>
              <w:t>(</w:t>
            </w:r>
            <w:r w:rsidRPr="00242F62">
              <w:rPr>
                <w:rFonts w:ascii="Verdana" w:eastAsia="Times New Roman" w:hAnsi="Verdana" w:cs="Times New Roman"/>
                <w:b/>
                <w:bCs/>
                <w:color w:val="000000"/>
              </w:rPr>
              <w:t>S</w:t>
            </w:r>
            <w:r>
              <w:rPr>
                <w:rFonts w:ascii="Verdana" w:eastAsia="Times New Roman" w:hAnsi="Verdana" w:cs="Times New Roman"/>
                <w:b/>
                <w:bCs/>
                <w:color w:val="000000"/>
              </w:rPr>
              <w:t>chneider</w:t>
            </w:r>
            <w:r w:rsidRPr="00242F62">
              <w:rPr>
                <w:rFonts w:ascii="Verdana" w:eastAsia="Times New Roman" w:hAnsi="Verdana" w:cs="Times New Roman"/>
                <w:b/>
                <w:bCs/>
                <w:color w:val="000000"/>
              </w:rPr>
              <w:t>)</w:t>
            </w:r>
          </w:p>
        </w:tc>
      </w:tr>
      <w:tr w:rsidR="00242F62" w:rsidRPr="00242F62" w:rsidTr="00242F62">
        <w:trPr>
          <w:trHeight w:val="675"/>
        </w:trPr>
        <w:tc>
          <w:tcPr>
            <w:tcW w:w="2320" w:type="dxa"/>
            <w:vMerge w:val="restart"/>
            <w:tcBorders>
              <w:top w:val="nil"/>
              <w:left w:val="nil"/>
              <w:bottom w:val="single" w:sz="8" w:space="0" w:color="000000"/>
              <w:right w:val="single" w:sz="8" w:space="0" w:color="auto"/>
            </w:tcBorders>
            <w:shd w:val="clear" w:color="000000" w:fill="CCC0DA"/>
            <w:vAlign w:val="center"/>
            <w:hideMark/>
          </w:tcPr>
          <w:p w:rsidR="00242F62" w:rsidRPr="00242F62" w:rsidRDefault="00242F62" w:rsidP="00242F62">
            <w:pPr>
              <w:spacing w:after="0" w:line="240" w:lineRule="auto"/>
              <w:jc w:val="center"/>
              <w:rPr>
                <w:rFonts w:ascii="Calibri" w:eastAsia="Times New Roman" w:hAnsi="Calibri" w:cs="Times New Roman"/>
                <w:b/>
                <w:bCs/>
                <w:color w:val="000000"/>
              </w:rPr>
            </w:pPr>
            <w:r w:rsidRPr="00242F62">
              <w:rPr>
                <w:rFonts w:ascii="Calibri" w:eastAsia="Times New Roman" w:hAnsi="Calibri" w:cs="Times New Roman"/>
                <w:b/>
                <w:bCs/>
                <w:color w:val="000000"/>
              </w:rPr>
              <w:lastRenderedPageBreak/>
              <w:t>Sacred Rose Teas 10x10</w:t>
            </w:r>
          </w:p>
        </w:tc>
        <w:tc>
          <w:tcPr>
            <w:tcW w:w="2440" w:type="dxa"/>
            <w:vMerge w:val="restart"/>
            <w:tcBorders>
              <w:top w:val="nil"/>
              <w:left w:val="single" w:sz="8" w:space="0" w:color="auto"/>
              <w:bottom w:val="single" w:sz="8" w:space="0" w:color="000000"/>
              <w:right w:val="single" w:sz="8" w:space="0" w:color="auto"/>
            </w:tcBorders>
            <w:shd w:val="clear" w:color="000000" w:fill="CCC0DA"/>
            <w:vAlign w:val="center"/>
            <w:hideMark/>
          </w:tcPr>
          <w:p w:rsidR="00242F62" w:rsidRPr="00242F62" w:rsidRDefault="00242F62" w:rsidP="00242F62">
            <w:pPr>
              <w:spacing w:after="0" w:line="240" w:lineRule="auto"/>
              <w:jc w:val="center"/>
              <w:rPr>
                <w:rFonts w:ascii="Calibri" w:eastAsia="Times New Roman" w:hAnsi="Calibri" w:cs="Times New Roman"/>
                <w:b/>
                <w:bCs/>
                <w:color w:val="000000"/>
              </w:rPr>
            </w:pPr>
            <w:r w:rsidRPr="00242F62">
              <w:rPr>
                <w:rFonts w:ascii="Calibri" w:eastAsia="Times New Roman" w:hAnsi="Calibri" w:cs="Times New Roman"/>
                <w:b/>
                <w:bCs/>
                <w:color w:val="000000"/>
              </w:rPr>
              <w:t>Nifty Thrifty Dry Goods 10x10</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tcBorders>
              <w:top w:val="nil"/>
              <w:left w:val="single" w:sz="8" w:space="0" w:color="auto"/>
              <w:bottom w:val="single" w:sz="8" w:space="0" w:color="auto"/>
              <w:right w:val="single" w:sz="8" w:space="0" w:color="auto"/>
            </w:tcBorders>
            <w:shd w:val="clear" w:color="auto" w:fill="auto"/>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 xml:space="preserve">Leicester </w:t>
            </w:r>
            <w:proofErr w:type="spellStart"/>
            <w:r w:rsidRPr="00242F62">
              <w:rPr>
                <w:rFonts w:ascii="Verdana" w:eastAsia="Times New Roman" w:hAnsi="Verdana" w:cs="Times New Roman"/>
                <w:b/>
                <w:bCs/>
                <w:color w:val="000000"/>
              </w:rPr>
              <w:t>Longwool</w:t>
            </w:r>
            <w:proofErr w:type="spellEnd"/>
            <w:r w:rsidRPr="00242F62">
              <w:rPr>
                <w:rFonts w:ascii="Verdana" w:eastAsia="Times New Roman" w:hAnsi="Verdana" w:cs="Times New Roman"/>
                <w:b/>
                <w:bCs/>
                <w:color w:val="000000"/>
              </w:rPr>
              <w:t xml:space="preserve"> Display</w:t>
            </w:r>
          </w:p>
        </w:tc>
      </w:tr>
      <w:tr w:rsidR="00242F62" w:rsidRPr="00242F62" w:rsidTr="00242F62">
        <w:trPr>
          <w:trHeight w:val="630"/>
        </w:trPr>
        <w:tc>
          <w:tcPr>
            <w:tcW w:w="2320" w:type="dxa"/>
            <w:vMerge/>
            <w:tcBorders>
              <w:top w:val="nil"/>
              <w:left w:val="nil"/>
              <w:bottom w:val="single" w:sz="8" w:space="0" w:color="000000"/>
              <w:right w:val="single" w:sz="8" w:space="0" w:color="auto"/>
            </w:tcBorders>
            <w:vAlign w:val="center"/>
            <w:hideMark/>
          </w:tcPr>
          <w:p w:rsidR="00242F62" w:rsidRPr="00242F62" w:rsidRDefault="00242F62" w:rsidP="00242F62">
            <w:pPr>
              <w:spacing w:after="0" w:line="240" w:lineRule="auto"/>
              <w:rPr>
                <w:rFonts w:ascii="Calibri" w:eastAsia="Times New Roman" w:hAnsi="Calibri" w:cs="Times New Roman"/>
                <w:b/>
                <w:bCs/>
                <w:color w:val="000000"/>
              </w:rPr>
            </w:pPr>
          </w:p>
        </w:tc>
        <w:tc>
          <w:tcPr>
            <w:tcW w:w="244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Calibri" w:eastAsia="Times New Roman" w:hAnsi="Calibri"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242F62" w:rsidRPr="00242F62" w:rsidRDefault="00242F62" w:rsidP="00242F62">
            <w:pPr>
              <w:spacing w:after="0" w:line="240" w:lineRule="auto"/>
              <w:rPr>
                <w:rFonts w:ascii="Verdana" w:eastAsia="Times New Roman" w:hAnsi="Verdana" w:cs="Times New Roman"/>
                <w:b/>
                <w:bCs/>
                <w:color w:val="000000"/>
              </w:rPr>
            </w:pPr>
            <w:r w:rsidRPr="00242F62">
              <w:rPr>
                <w:rFonts w:ascii="Verdana" w:eastAsia="Times New Roman" w:hAnsi="Verdana" w:cs="Times New Roman"/>
                <w:b/>
                <w:bCs/>
                <w:color w:val="000000"/>
              </w:rPr>
              <w:t xml:space="preserve">Bob </w:t>
            </w:r>
            <w:proofErr w:type="spellStart"/>
            <w:r w:rsidRPr="00242F62">
              <w:rPr>
                <w:rFonts w:ascii="Verdana" w:eastAsia="Times New Roman" w:hAnsi="Verdana" w:cs="Times New Roman"/>
                <w:b/>
                <w:bCs/>
                <w:color w:val="000000"/>
              </w:rPr>
              <w:t>Wolffe</w:t>
            </w:r>
            <w:proofErr w:type="spellEnd"/>
            <w:r w:rsidRPr="00242F62">
              <w:rPr>
                <w:rFonts w:ascii="Verdana" w:eastAsia="Times New Roman" w:hAnsi="Verdana" w:cs="Times New Roman"/>
                <w:b/>
                <w:bCs/>
                <w:color w:val="000000"/>
              </w:rPr>
              <w:t xml:space="preserve"> - Llamas</w:t>
            </w:r>
          </w:p>
        </w:tc>
      </w:tr>
      <w:tr w:rsidR="00242F62" w:rsidRPr="00242F62" w:rsidTr="00242F62">
        <w:trPr>
          <w:trHeight w:val="390"/>
        </w:trPr>
        <w:tc>
          <w:tcPr>
            <w:tcW w:w="47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aisle</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r>
      <w:tr w:rsidR="00242F62" w:rsidRPr="00242F62" w:rsidTr="00242F62">
        <w:trPr>
          <w:trHeight w:val="267"/>
        </w:trPr>
        <w:tc>
          <w:tcPr>
            <w:tcW w:w="4760" w:type="dxa"/>
            <w:gridSpan w:val="2"/>
            <w:vMerge/>
            <w:tcBorders>
              <w:top w:val="single" w:sz="8" w:space="0" w:color="auto"/>
              <w:left w:val="single" w:sz="8" w:space="0" w:color="auto"/>
              <w:bottom w:val="single" w:sz="8" w:space="0" w:color="000000"/>
              <w:right w:val="single" w:sz="8" w:space="0" w:color="000000"/>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r>
      <w:tr w:rsidR="00242F62" w:rsidRPr="00242F62" w:rsidTr="00242F62">
        <w:trPr>
          <w:trHeight w:val="285"/>
        </w:trPr>
        <w:tc>
          <w:tcPr>
            <w:tcW w:w="47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r w:rsidRPr="00242F62">
              <w:rPr>
                <w:rFonts w:ascii="Verdana" w:eastAsia="Times New Roman" w:hAnsi="Verdana" w:cs="Times New Roman"/>
                <w:b/>
                <w:bCs/>
                <w:color w:val="000000"/>
              </w:rPr>
              <w:t>Photo Contest 10x20</w:t>
            </w: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256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r>
      <w:tr w:rsidR="00242F62" w:rsidRPr="00242F62" w:rsidTr="00242F62">
        <w:trPr>
          <w:trHeight w:val="615"/>
        </w:trPr>
        <w:tc>
          <w:tcPr>
            <w:tcW w:w="4760" w:type="dxa"/>
            <w:gridSpan w:val="2"/>
            <w:vMerge/>
            <w:tcBorders>
              <w:top w:val="single" w:sz="8" w:space="0" w:color="auto"/>
              <w:left w:val="single" w:sz="8" w:space="0" w:color="auto"/>
              <w:bottom w:val="single" w:sz="8" w:space="0" w:color="000000"/>
              <w:right w:val="single" w:sz="8" w:space="0" w:color="000000"/>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c>
          <w:tcPr>
            <w:tcW w:w="740" w:type="dxa"/>
            <w:vMerge w:val="restart"/>
            <w:tcBorders>
              <w:top w:val="nil"/>
              <w:left w:val="nil"/>
              <w:bottom w:val="nil"/>
              <w:right w:val="nil"/>
            </w:tcBorders>
            <w:shd w:val="clear" w:color="auto" w:fill="auto"/>
            <w:hideMark/>
          </w:tcPr>
          <w:p w:rsidR="00242F62" w:rsidRPr="00242F62" w:rsidRDefault="00242F62" w:rsidP="00242F62">
            <w:pPr>
              <w:spacing w:after="0" w:line="240" w:lineRule="auto"/>
              <w:jc w:val="center"/>
              <w:rPr>
                <w:rFonts w:ascii="Verdana" w:eastAsia="Times New Roman" w:hAnsi="Verdana" w:cs="Times New Roman"/>
                <w:b/>
                <w:bCs/>
                <w:color w:val="000000"/>
                <w:sz w:val="18"/>
                <w:szCs w:val="18"/>
              </w:rPr>
            </w:pPr>
          </w:p>
        </w:tc>
        <w:tc>
          <w:tcPr>
            <w:tcW w:w="2560" w:type="dxa"/>
            <w:vMerge/>
            <w:tcBorders>
              <w:top w:val="nil"/>
              <w:left w:val="single" w:sz="8" w:space="0" w:color="auto"/>
              <w:bottom w:val="single" w:sz="8" w:space="0" w:color="000000"/>
              <w:right w:val="single" w:sz="8" w:space="0" w:color="auto"/>
            </w:tcBorders>
            <w:vAlign w:val="center"/>
            <w:hideMark/>
          </w:tcPr>
          <w:p w:rsidR="00242F62" w:rsidRPr="00242F62" w:rsidRDefault="00242F62" w:rsidP="00242F62">
            <w:pPr>
              <w:spacing w:after="0" w:line="240" w:lineRule="auto"/>
              <w:rPr>
                <w:rFonts w:ascii="Verdana" w:eastAsia="Times New Roman" w:hAnsi="Verdana" w:cs="Times New Roman"/>
                <w:b/>
                <w:bCs/>
                <w:color w:val="000000"/>
              </w:rPr>
            </w:pPr>
          </w:p>
        </w:tc>
      </w:tr>
      <w:tr w:rsidR="00242F62" w:rsidRPr="00242F62" w:rsidTr="00242F62">
        <w:trPr>
          <w:trHeight w:val="705"/>
        </w:trPr>
        <w:tc>
          <w:tcPr>
            <w:tcW w:w="2320" w:type="dxa"/>
            <w:tcBorders>
              <w:top w:val="nil"/>
              <w:left w:val="nil"/>
              <w:bottom w:val="nil"/>
              <w:right w:val="nil"/>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p>
        </w:tc>
        <w:tc>
          <w:tcPr>
            <w:tcW w:w="2440" w:type="dxa"/>
            <w:tcBorders>
              <w:top w:val="nil"/>
              <w:left w:val="nil"/>
              <w:bottom w:val="nil"/>
              <w:right w:val="nil"/>
            </w:tcBorders>
            <w:shd w:val="clear" w:color="auto" w:fill="auto"/>
            <w:noWrap/>
            <w:vAlign w:val="center"/>
            <w:hideMark/>
          </w:tcPr>
          <w:p w:rsidR="00242F62" w:rsidRPr="00242F62" w:rsidRDefault="00242F62" w:rsidP="00242F62">
            <w:pPr>
              <w:spacing w:after="0" w:line="240" w:lineRule="auto"/>
              <w:jc w:val="center"/>
              <w:rPr>
                <w:rFonts w:ascii="Verdana" w:eastAsia="Times New Roman" w:hAnsi="Verdana" w:cs="Times New Roman"/>
                <w:b/>
                <w:bCs/>
                <w:color w:val="000000"/>
              </w:rPr>
            </w:pPr>
          </w:p>
        </w:tc>
        <w:tc>
          <w:tcPr>
            <w:tcW w:w="740" w:type="dxa"/>
            <w:vMerge/>
            <w:tcBorders>
              <w:top w:val="nil"/>
              <w:left w:val="nil"/>
              <w:bottom w:val="nil"/>
              <w:right w:val="nil"/>
            </w:tcBorders>
            <w:vAlign w:val="center"/>
            <w:hideMark/>
          </w:tcPr>
          <w:p w:rsidR="00242F62" w:rsidRPr="00242F62" w:rsidRDefault="00242F62" w:rsidP="00242F62">
            <w:pPr>
              <w:spacing w:after="0" w:line="240" w:lineRule="auto"/>
              <w:rPr>
                <w:rFonts w:ascii="Verdana" w:eastAsia="Times New Roman" w:hAnsi="Verdana" w:cs="Times New Roman"/>
                <w:b/>
                <w:bCs/>
                <w:color w:val="000000"/>
                <w:sz w:val="18"/>
                <w:szCs w:val="18"/>
              </w:rPr>
            </w:pPr>
          </w:p>
        </w:tc>
        <w:tc>
          <w:tcPr>
            <w:tcW w:w="2560" w:type="dxa"/>
            <w:tcBorders>
              <w:top w:val="nil"/>
              <w:left w:val="nil"/>
              <w:bottom w:val="nil"/>
              <w:right w:val="nil"/>
            </w:tcBorders>
            <w:shd w:val="clear" w:color="auto" w:fill="auto"/>
            <w:vAlign w:val="bottom"/>
            <w:hideMark/>
          </w:tcPr>
          <w:p w:rsidR="00242F62" w:rsidRPr="00242F62" w:rsidRDefault="00242F62" w:rsidP="00242F62">
            <w:pPr>
              <w:spacing w:after="0" w:line="240" w:lineRule="auto"/>
              <w:jc w:val="center"/>
              <w:rPr>
                <w:rFonts w:ascii="Verdana" w:eastAsia="Times New Roman" w:hAnsi="Verdana" w:cs="Times New Roman"/>
                <w:b/>
                <w:bCs/>
                <w:color w:val="000000"/>
              </w:rPr>
            </w:pPr>
          </w:p>
        </w:tc>
      </w:tr>
    </w:tbl>
    <w:p w:rsidR="00EF32E0" w:rsidRDefault="00EF32E0"/>
    <w:p w:rsidR="00EF32E0" w:rsidRDefault="00EF32E0">
      <w:r>
        <w:br w:type="page"/>
      </w:r>
    </w:p>
    <w:p w:rsidR="00EF32E0" w:rsidRDefault="00EF32E0" w:rsidP="00EF32E0">
      <w:pPr>
        <w:autoSpaceDE w:val="0"/>
        <w:autoSpaceDN w:val="0"/>
        <w:adjustRightInd w:val="0"/>
        <w:rPr>
          <w:rFonts w:ascii="Comic Sans MS" w:hAnsi="Comic Sans MS" w:cs="Comic Sans MS"/>
          <w:b/>
          <w:bCs/>
          <w:color w:val="000000"/>
        </w:rPr>
      </w:pPr>
      <w:bookmarkStart w:id="4" w:name="BreedDisplayBrochure"/>
      <w:r w:rsidRPr="00314BDB">
        <w:rPr>
          <w:rFonts w:ascii="Comic Sans MS" w:hAnsi="Comic Sans MS" w:cs="Comic Sans MS"/>
          <w:b/>
          <w:bCs/>
          <w:color w:val="000000"/>
        </w:rPr>
        <w:lastRenderedPageBreak/>
        <w:t>Alpaca</w:t>
      </w:r>
      <w:bookmarkEnd w:id="4"/>
      <w:r>
        <w:rPr>
          <w:rFonts w:ascii="Comic Sans MS" w:hAnsi="Comic Sans MS" w:cs="Comic Sans MS"/>
          <w:b/>
          <w:bCs/>
          <w:color w:val="000000"/>
        </w:rPr>
        <w:t>:</w:t>
      </w:r>
    </w:p>
    <w:p w:rsidR="00EF32E0" w:rsidRPr="00F23B06" w:rsidRDefault="00EF32E0" w:rsidP="00EF32E0">
      <w:pPr>
        <w:autoSpaceDE w:val="0"/>
        <w:autoSpaceDN w:val="0"/>
        <w:adjustRightInd w:val="0"/>
        <w:ind w:left="720"/>
        <w:rPr>
          <w:rFonts w:ascii="Comic Sans MS" w:hAnsi="Comic Sans MS" w:cs="Comic Sans MS"/>
          <w:bCs/>
          <w:color w:val="000000"/>
        </w:rPr>
      </w:pPr>
      <w:r w:rsidRPr="00F23B06">
        <w:rPr>
          <w:rFonts w:ascii="Comic Sans MS" w:hAnsi="Comic Sans MS" w:cs="Comic Sans MS"/>
          <w:bCs/>
          <w:color w:val="000000"/>
        </w:rPr>
        <w:t xml:space="preserve">Jackie Armiger, </w:t>
      </w:r>
      <w:r w:rsidRPr="00F23B06">
        <w:rPr>
          <w:rFonts w:ascii="Comic Sans MS" w:hAnsi="Comic Sans MS" w:cs="Comic Sans MS"/>
          <w:bCs/>
          <w:i/>
          <w:color w:val="000000"/>
        </w:rPr>
        <w:t>Windy Farm Alpacas</w:t>
      </w:r>
      <w:r w:rsidRPr="00F23B06">
        <w:rPr>
          <w:rFonts w:ascii="Comic Sans MS" w:hAnsi="Comic Sans MS" w:cs="Comic Sans MS"/>
          <w:bCs/>
          <w:color w:val="000000"/>
        </w:rPr>
        <w:t xml:space="preserve">, </w:t>
      </w:r>
      <w:r w:rsidRPr="00636617">
        <w:rPr>
          <w:rFonts w:ascii="Comic Sans MS" w:hAnsi="Comic Sans MS" w:cs="Comic Sans MS"/>
          <w:bCs/>
          <w:color w:val="000000"/>
        </w:rPr>
        <w:t>61 White Pine Rd.</w:t>
      </w:r>
      <w:r>
        <w:rPr>
          <w:rFonts w:ascii="Comic Sans MS" w:hAnsi="Comic Sans MS" w:cs="Comic Sans MS"/>
          <w:bCs/>
          <w:color w:val="000000"/>
        </w:rPr>
        <w:t>, Chesterfield N</w:t>
      </w:r>
      <w:r w:rsidRPr="00636617">
        <w:rPr>
          <w:rFonts w:ascii="Comic Sans MS" w:hAnsi="Comic Sans MS" w:cs="Comic Sans MS"/>
          <w:bCs/>
          <w:color w:val="000000"/>
        </w:rPr>
        <w:t>J</w:t>
      </w:r>
      <w:r>
        <w:rPr>
          <w:rFonts w:ascii="Comic Sans MS" w:hAnsi="Comic Sans MS" w:cs="Comic Sans MS"/>
          <w:bCs/>
          <w:color w:val="000000"/>
        </w:rPr>
        <w:t xml:space="preserve"> </w:t>
      </w:r>
      <w:r w:rsidRPr="00636617">
        <w:rPr>
          <w:rFonts w:ascii="Comic Sans MS" w:hAnsi="Comic Sans MS" w:cs="Comic Sans MS"/>
          <w:bCs/>
          <w:color w:val="000000"/>
        </w:rPr>
        <w:t>08515</w:t>
      </w:r>
      <w:r>
        <w:rPr>
          <w:rFonts w:ascii="Comic Sans MS" w:hAnsi="Comic Sans MS" w:cs="Comic Sans MS"/>
          <w:bCs/>
          <w:color w:val="000000"/>
        </w:rPr>
        <w:t>, (</w:t>
      </w:r>
      <w:r w:rsidRPr="00636617">
        <w:rPr>
          <w:rFonts w:ascii="Comic Sans MS" w:hAnsi="Comic Sans MS" w:cs="Comic Sans MS"/>
          <w:bCs/>
          <w:color w:val="000000"/>
        </w:rPr>
        <w:t>609</w:t>
      </w:r>
      <w:r>
        <w:rPr>
          <w:rFonts w:ascii="Comic Sans MS" w:hAnsi="Comic Sans MS" w:cs="Comic Sans MS"/>
          <w:bCs/>
          <w:color w:val="000000"/>
        </w:rPr>
        <w:t>)</w:t>
      </w:r>
      <w:r w:rsidRPr="00636617">
        <w:rPr>
          <w:rFonts w:ascii="Comic Sans MS" w:hAnsi="Comic Sans MS" w:cs="Comic Sans MS"/>
          <w:bCs/>
          <w:color w:val="000000"/>
        </w:rPr>
        <w:t>-947-8269</w:t>
      </w:r>
    </w:p>
    <w:p w:rsidR="00EF32E0" w:rsidRPr="00941DF0" w:rsidRDefault="002D0DE6" w:rsidP="00EF32E0">
      <w:pPr>
        <w:autoSpaceDE w:val="0"/>
        <w:autoSpaceDN w:val="0"/>
        <w:adjustRightInd w:val="0"/>
        <w:ind w:left="720"/>
        <w:rPr>
          <w:rFonts w:ascii="Comic Sans MS" w:hAnsi="Comic Sans MS" w:cs="Comic Sans MS"/>
          <w:i/>
          <w:color w:val="000000"/>
        </w:rPr>
      </w:pPr>
      <w:r>
        <w:rPr>
          <w:rFonts w:ascii="Comic Sans MS" w:hAnsi="Comic Sans MS" w:cs="Comic Sans MS"/>
          <w:color w:val="000000"/>
        </w:rPr>
        <w:t>Brent</w:t>
      </w:r>
      <w:r w:rsidR="00EF32E0">
        <w:rPr>
          <w:rFonts w:ascii="Comic Sans MS" w:hAnsi="Comic Sans MS" w:cs="Comic Sans MS"/>
          <w:color w:val="000000"/>
        </w:rPr>
        <w:t xml:space="preserve"> </w:t>
      </w:r>
      <w:r w:rsidR="00EF32E0" w:rsidRPr="00941DF0">
        <w:rPr>
          <w:rFonts w:ascii="Comic Sans MS" w:hAnsi="Comic Sans MS" w:cs="Comic Sans MS"/>
          <w:color w:val="000000"/>
        </w:rPr>
        <w:t>Walker,</w:t>
      </w:r>
      <w:r w:rsidR="00EF32E0">
        <w:rPr>
          <w:rFonts w:ascii="Comic Sans MS" w:hAnsi="Comic Sans MS" w:cs="Comic Sans MS"/>
          <w:i/>
          <w:color w:val="000000"/>
        </w:rPr>
        <w:t xml:space="preserve"> </w:t>
      </w:r>
      <w:r w:rsidR="00EF32E0" w:rsidRPr="00941DF0">
        <w:rPr>
          <w:rFonts w:ascii="Comic Sans MS" w:hAnsi="Comic Sans MS" w:cs="Comic Sans MS"/>
          <w:i/>
          <w:color w:val="000000"/>
        </w:rPr>
        <w:t>Woods Edge Wools Farm, LLC</w:t>
      </w:r>
      <w:r w:rsidR="00EF32E0" w:rsidRPr="00941DF0">
        <w:rPr>
          <w:rFonts w:ascii="Comic Sans MS" w:hAnsi="Comic Sans MS" w:cs="Comic Sans MS"/>
          <w:color w:val="000000"/>
        </w:rPr>
        <w:t>, 78 Bowne Station Road, Stockton NJ 08559</w:t>
      </w:r>
    </w:p>
    <w:p w:rsidR="00EF32E0" w:rsidRDefault="00EF32E0" w:rsidP="00EF32E0">
      <w:pPr>
        <w:autoSpaceDE w:val="0"/>
        <w:autoSpaceDN w:val="0"/>
        <w:adjustRightInd w:val="0"/>
        <w:ind w:left="720"/>
        <w:rPr>
          <w:rFonts w:ascii="Comic Sans MS" w:hAnsi="Comic Sans MS" w:cs="Comic Sans MS"/>
          <w:color w:val="000000"/>
        </w:rPr>
      </w:pPr>
      <w:r>
        <w:rPr>
          <w:rFonts w:ascii="Comic Sans MS" w:hAnsi="Comic Sans MS" w:cs="Comic Sans MS"/>
          <w:color w:val="000000"/>
        </w:rPr>
        <w:t xml:space="preserve">Ingrid Wood, </w:t>
      </w:r>
      <w:proofErr w:type="spellStart"/>
      <w:r w:rsidRPr="00941DF0">
        <w:rPr>
          <w:rFonts w:ascii="Comic Sans MS" w:hAnsi="Comic Sans MS" w:cs="Comic Sans MS"/>
          <w:i/>
          <w:color w:val="000000"/>
        </w:rPr>
        <w:t>Stormwind</w:t>
      </w:r>
      <w:proofErr w:type="spellEnd"/>
      <w:r w:rsidRPr="00941DF0">
        <w:rPr>
          <w:rFonts w:ascii="Comic Sans MS" w:hAnsi="Comic Sans MS" w:cs="Comic Sans MS"/>
          <w:i/>
          <w:color w:val="000000"/>
        </w:rPr>
        <w:t xml:space="preserve"> Alpacas</w:t>
      </w:r>
      <w:r>
        <w:rPr>
          <w:rFonts w:ascii="Comic Sans MS" w:hAnsi="Comic Sans MS" w:cs="Comic Sans MS"/>
          <w:i/>
          <w:color w:val="000000"/>
        </w:rPr>
        <w:t xml:space="preserve">, </w:t>
      </w:r>
      <w:r w:rsidRPr="00941DF0">
        <w:rPr>
          <w:rFonts w:ascii="Comic Sans MS" w:hAnsi="Comic Sans MS" w:cs="Comic Sans MS"/>
          <w:color w:val="000000"/>
        </w:rPr>
        <w:t>1862 Jacksonville-</w:t>
      </w:r>
      <w:proofErr w:type="spellStart"/>
      <w:r w:rsidRPr="00941DF0">
        <w:rPr>
          <w:rFonts w:ascii="Comic Sans MS" w:hAnsi="Comic Sans MS" w:cs="Comic Sans MS"/>
          <w:color w:val="000000"/>
        </w:rPr>
        <w:t>Jobstown</w:t>
      </w:r>
      <w:proofErr w:type="spellEnd"/>
      <w:r w:rsidRPr="00941DF0">
        <w:rPr>
          <w:rFonts w:ascii="Comic Sans MS" w:hAnsi="Comic Sans MS" w:cs="Comic Sans MS"/>
          <w:color w:val="000000"/>
        </w:rPr>
        <w:t xml:space="preserve"> Road, Columbus NJ 08022</w:t>
      </w:r>
    </w:p>
    <w:p w:rsidR="00EF32E0" w:rsidRPr="00314BDB"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Angora Goat</w:t>
      </w:r>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Re</w:t>
      </w:r>
      <w:r>
        <w:rPr>
          <w:rFonts w:ascii="Comic Sans MS" w:hAnsi="Comic Sans MS" w:cs="Comic Sans MS"/>
          <w:color w:val="000000"/>
        </w:rPr>
        <w:t>n</w:t>
      </w:r>
      <w:r w:rsidRPr="00314BDB">
        <w:rPr>
          <w:rFonts w:ascii="Comic Sans MS" w:hAnsi="Comic Sans MS" w:cs="Comic Sans MS"/>
          <w:color w:val="000000"/>
        </w:rPr>
        <w:t xml:space="preserve">i &amp; Kevin Melvin, </w:t>
      </w:r>
      <w:r w:rsidRPr="00314BDB">
        <w:rPr>
          <w:rFonts w:ascii="Comic Sans MS" w:hAnsi="Comic Sans MS" w:cs="Comic Sans MS"/>
          <w:i/>
          <w:iCs/>
          <w:color w:val="000000"/>
        </w:rPr>
        <w:t>Stone Manor Farm/Kickapoo Petting Zoo</w:t>
      </w:r>
      <w:r>
        <w:rPr>
          <w:rFonts w:ascii="Comic Sans MS" w:hAnsi="Comic Sans MS" w:cs="Comic Sans MS"/>
          <w:i/>
          <w:iCs/>
          <w:color w:val="000000"/>
        </w:rPr>
        <w:t xml:space="preserve">, </w:t>
      </w:r>
      <w:r w:rsidRPr="00314BDB">
        <w:rPr>
          <w:rFonts w:ascii="Comic Sans MS" w:hAnsi="Comic Sans MS" w:cs="Comic Sans MS"/>
          <w:color w:val="000000"/>
        </w:rPr>
        <w:t xml:space="preserve">41 Winters Rd., Phillipsburg, NJ 08865, (609) 947-3719 </w:t>
      </w:r>
    </w:p>
    <w:p w:rsidR="00EF32E0" w:rsidRPr="00314BDB" w:rsidRDefault="00EF32E0" w:rsidP="00EF32E0">
      <w:pPr>
        <w:autoSpaceDE w:val="0"/>
        <w:autoSpaceDN w:val="0"/>
        <w:adjustRightInd w:val="0"/>
        <w:rPr>
          <w:rFonts w:ascii="Comic Sans MS" w:hAnsi="Comic Sans MS" w:cs="Comic Sans MS"/>
          <w:color w:val="000000"/>
        </w:rPr>
      </w:pPr>
      <w:r>
        <w:rPr>
          <w:rFonts w:ascii="Comic Sans MS" w:hAnsi="Comic Sans MS" w:cs="Comic Sans MS"/>
          <w:b/>
          <w:bCs/>
          <w:color w:val="000000"/>
        </w:rPr>
        <w:t>Border Leicester:</w:t>
      </w:r>
      <w:r w:rsidRPr="002E2BF4">
        <w:rPr>
          <w:rFonts w:ascii="Comic Sans MS" w:hAnsi="Comic Sans MS" w:cs="Comic Sans MS"/>
          <w:color w:val="000000"/>
        </w:rPr>
        <w:t xml:space="preserve"> </w:t>
      </w:r>
      <w:r w:rsidRPr="00314BDB">
        <w:rPr>
          <w:rFonts w:ascii="Comic Sans MS" w:hAnsi="Comic Sans MS" w:cs="Comic Sans MS"/>
          <w:color w:val="000000"/>
        </w:rPr>
        <w:t xml:space="preserve">Shelley Nussbaum, </w:t>
      </w:r>
      <w:r w:rsidRPr="00314BDB">
        <w:rPr>
          <w:rFonts w:ascii="Comic Sans MS" w:hAnsi="Comic Sans MS" w:cs="Comic Sans MS"/>
          <w:i/>
          <w:iCs/>
          <w:color w:val="000000"/>
        </w:rPr>
        <w:t>River Bend Farm</w:t>
      </w:r>
      <w:r>
        <w:rPr>
          <w:rFonts w:ascii="Comic Sans MS" w:hAnsi="Comic Sans MS" w:cs="Comic Sans MS"/>
          <w:i/>
          <w:iCs/>
          <w:color w:val="000000"/>
        </w:rPr>
        <w:t xml:space="preserve">, </w:t>
      </w:r>
      <w:r w:rsidRPr="00314BDB">
        <w:rPr>
          <w:rFonts w:ascii="Comic Sans MS" w:hAnsi="Comic Sans MS" w:cs="Comic Sans MS"/>
          <w:color w:val="000000"/>
        </w:rPr>
        <w:t>200 Casino Drive, Farmingdale</w:t>
      </w:r>
      <w:r>
        <w:rPr>
          <w:rFonts w:ascii="Comic Sans MS" w:hAnsi="Comic Sans MS" w:cs="Comic Sans MS"/>
          <w:color w:val="000000"/>
        </w:rPr>
        <w:t xml:space="preserve">, </w:t>
      </w:r>
      <w:r w:rsidRPr="00314BDB">
        <w:rPr>
          <w:rFonts w:ascii="Comic Sans MS" w:hAnsi="Comic Sans MS" w:cs="Comic Sans MS"/>
          <w:color w:val="000000"/>
        </w:rPr>
        <w:t>NJ 07727, (732) 539-5101</w:t>
      </w:r>
    </w:p>
    <w:p w:rsidR="00EF32E0" w:rsidRPr="00314BDB"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California Variegated Mutant (CVM)</w:t>
      </w:r>
      <w:r>
        <w:rPr>
          <w:rFonts w:ascii="Comic Sans MS" w:hAnsi="Comic Sans MS" w:cs="Comic Sans MS"/>
          <w:b/>
          <w:bCs/>
          <w:color w:val="000000"/>
        </w:rPr>
        <w:t xml:space="preserve"> /</w:t>
      </w:r>
      <w:proofErr w:type="spellStart"/>
      <w:r>
        <w:rPr>
          <w:rFonts w:ascii="Comic Sans MS" w:hAnsi="Comic Sans MS" w:cs="Comic Sans MS"/>
          <w:b/>
          <w:bCs/>
          <w:color w:val="000000"/>
        </w:rPr>
        <w:t>Romeldale</w:t>
      </w:r>
      <w:proofErr w:type="spellEnd"/>
      <w:r>
        <w:rPr>
          <w:rFonts w:ascii="Comic Sans MS" w:hAnsi="Comic Sans MS" w:cs="Comic Sans MS"/>
          <w:b/>
          <w:bCs/>
          <w:color w:val="000000"/>
        </w:rPr>
        <w:t xml:space="preserve">: </w:t>
      </w:r>
      <w:r w:rsidRPr="00314BDB">
        <w:rPr>
          <w:rFonts w:ascii="Comic Sans MS" w:hAnsi="Comic Sans MS" w:cs="Comic Sans MS"/>
          <w:color w:val="000000"/>
        </w:rPr>
        <w:t xml:space="preserve">Bob &amp; Diane May, </w:t>
      </w:r>
      <w:r w:rsidRPr="00314BDB">
        <w:rPr>
          <w:rFonts w:ascii="Comic Sans MS" w:hAnsi="Comic Sans MS" w:cs="Comic Sans MS"/>
          <w:i/>
          <w:iCs/>
          <w:color w:val="000000"/>
        </w:rPr>
        <w:t xml:space="preserve">Swayze Inn Farm, </w:t>
      </w:r>
      <w:r w:rsidRPr="00314BDB">
        <w:rPr>
          <w:rFonts w:ascii="Comic Sans MS" w:hAnsi="Comic Sans MS" w:cs="Comic Sans MS"/>
          <w:color w:val="000000"/>
        </w:rPr>
        <w:t>1199 Route 519, Hope, NJ 07844, (908) 459-5395</w:t>
      </w:r>
    </w:p>
    <w:p w:rsidR="00EF32E0" w:rsidRPr="00314BDB"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Cheviot, American Miniature</w:t>
      </w:r>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 xml:space="preserve">Toni </w:t>
      </w:r>
      <w:proofErr w:type="spellStart"/>
      <w:r w:rsidRPr="00314BDB">
        <w:rPr>
          <w:rFonts w:ascii="Comic Sans MS" w:hAnsi="Comic Sans MS" w:cs="Comic Sans MS"/>
          <w:color w:val="000000"/>
        </w:rPr>
        <w:t>Kellers</w:t>
      </w:r>
      <w:proofErr w:type="spellEnd"/>
      <w:r w:rsidRPr="00314BDB">
        <w:rPr>
          <w:rFonts w:ascii="Comic Sans MS" w:hAnsi="Comic Sans MS" w:cs="Comic Sans MS"/>
          <w:color w:val="000000"/>
        </w:rPr>
        <w:t xml:space="preserve">, </w:t>
      </w:r>
      <w:proofErr w:type="gramStart"/>
      <w:r w:rsidRPr="00314BDB">
        <w:rPr>
          <w:rFonts w:ascii="Comic Sans MS" w:hAnsi="Comic Sans MS" w:cs="Comic Sans MS"/>
          <w:i/>
          <w:iCs/>
          <w:color w:val="000000"/>
        </w:rPr>
        <w:t>The</w:t>
      </w:r>
      <w:proofErr w:type="gramEnd"/>
      <w:r w:rsidRPr="00314BDB">
        <w:rPr>
          <w:rFonts w:ascii="Comic Sans MS" w:hAnsi="Comic Sans MS" w:cs="Comic Sans MS"/>
          <w:i/>
          <w:iCs/>
          <w:color w:val="000000"/>
        </w:rPr>
        <w:t xml:space="preserve"> Shepherds Croft, </w:t>
      </w:r>
      <w:r w:rsidRPr="00314BDB">
        <w:rPr>
          <w:rFonts w:ascii="Comic Sans MS" w:hAnsi="Comic Sans MS" w:cs="Comic Sans MS"/>
          <w:color w:val="000000"/>
        </w:rPr>
        <w:t>721 Cedar Lane, Perkasie, PA 18944, (215) 795-2548</w:t>
      </w:r>
    </w:p>
    <w:p w:rsidR="00EF32E0" w:rsidRPr="00314BDB" w:rsidRDefault="00EF32E0" w:rsidP="00EF32E0">
      <w:pPr>
        <w:autoSpaceDE w:val="0"/>
        <w:autoSpaceDN w:val="0"/>
        <w:adjustRightInd w:val="0"/>
        <w:rPr>
          <w:rFonts w:ascii="Comic Sans MS" w:hAnsi="Comic Sans MS" w:cs="Comic Sans MS"/>
          <w:color w:val="000000"/>
        </w:rPr>
      </w:pPr>
      <w:proofErr w:type="spellStart"/>
      <w:r w:rsidRPr="00314BDB">
        <w:rPr>
          <w:rFonts w:ascii="Comic Sans MS" w:hAnsi="Comic Sans MS" w:cs="Comic Sans MS"/>
          <w:b/>
          <w:bCs/>
          <w:color w:val="000000"/>
        </w:rPr>
        <w:t>Coopworth</w:t>
      </w:r>
      <w:proofErr w:type="spellEnd"/>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 xml:space="preserve">Curtis &amp; Kristine Byrnes, </w:t>
      </w:r>
      <w:proofErr w:type="gramStart"/>
      <w:r w:rsidRPr="00314BDB">
        <w:rPr>
          <w:rFonts w:ascii="Comic Sans MS" w:hAnsi="Comic Sans MS" w:cs="Comic Sans MS"/>
          <w:i/>
          <w:iCs/>
          <w:color w:val="000000"/>
        </w:rPr>
        <w:t>Winter's</w:t>
      </w:r>
      <w:proofErr w:type="gramEnd"/>
      <w:r w:rsidRPr="00314BDB">
        <w:rPr>
          <w:rFonts w:ascii="Comic Sans MS" w:hAnsi="Comic Sans MS" w:cs="Comic Sans MS"/>
          <w:i/>
          <w:iCs/>
          <w:color w:val="000000"/>
        </w:rPr>
        <w:t xml:space="preserve"> Past Farm</w:t>
      </w:r>
      <w:r>
        <w:rPr>
          <w:rFonts w:ascii="Comic Sans MS" w:hAnsi="Comic Sans MS" w:cs="Comic Sans MS"/>
          <w:color w:val="000000"/>
        </w:rPr>
        <w:t xml:space="preserve">, </w:t>
      </w:r>
      <w:r w:rsidRPr="00314BDB">
        <w:rPr>
          <w:rFonts w:ascii="Comic Sans MS" w:hAnsi="Comic Sans MS" w:cs="Comic Sans MS"/>
          <w:color w:val="000000"/>
        </w:rPr>
        <w:t xml:space="preserve">173 </w:t>
      </w:r>
      <w:proofErr w:type="spellStart"/>
      <w:r w:rsidRPr="00314BDB">
        <w:rPr>
          <w:rFonts w:ascii="Comic Sans MS" w:hAnsi="Comic Sans MS" w:cs="Comic Sans MS"/>
          <w:color w:val="000000"/>
        </w:rPr>
        <w:t>Wainford</w:t>
      </w:r>
      <w:proofErr w:type="spellEnd"/>
      <w:r w:rsidRPr="00314BDB">
        <w:rPr>
          <w:rFonts w:ascii="Comic Sans MS" w:hAnsi="Comic Sans MS" w:cs="Comic Sans MS"/>
          <w:color w:val="000000"/>
        </w:rPr>
        <w:t xml:space="preserve"> Road</w:t>
      </w:r>
      <w:r>
        <w:rPr>
          <w:rFonts w:ascii="Comic Sans MS" w:hAnsi="Comic Sans MS" w:cs="Comic Sans MS"/>
          <w:color w:val="000000"/>
        </w:rPr>
        <w:t xml:space="preserve">, </w:t>
      </w:r>
      <w:r w:rsidRPr="00314BDB">
        <w:rPr>
          <w:rFonts w:ascii="Comic Sans MS" w:hAnsi="Comic Sans MS" w:cs="Comic Sans MS"/>
          <w:color w:val="000000"/>
        </w:rPr>
        <w:t>Allentown, NJ 08501, (609) 259-1609</w:t>
      </w:r>
    </w:p>
    <w:p w:rsidR="00EF32E0" w:rsidRPr="00314BDB" w:rsidRDefault="00EF32E0" w:rsidP="00EF32E0">
      <w:pPr>
        <w:autoSpaceDE w:val="0"/>
        <w:autoSpaceDN w:val="0"/>
        <w:adjustRightInd w:val="0"/>
        <w:rPr>
          <w:rFonts w:ascii="Comic Sans MS" w:hAnsi="Comic Sans MS" w:cs="Comic Sans MS"/>
          <w:b/>
          <w:bCs/>
          <w:color w:val="000000"/>
        </w:rPr>
      </w:pPr>
      <w:r w:rsidRPr="00314BDB">
        <w:rPr>
          <w:rFonts w:ascii="Comic Sans MS" w:hAnsi="Comic Sans MS" w:cs="Comic Sans MS"/>
          <w:b/>
          <w:bCs/>
          <w:color w:val="000000"/>
        </w:rPr>
        <w:t>Cotswold</w:t>
      </w:r>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Bill Reynolds, 631 State Hwy No. 12, Flemington, NJ 08822, (908) 237-9332</w:t>
      </w:r>
      <w:r w:rsidRPr="00314BDB">
        <w:rPr>
          <w:rFonts w:ascii="Comic Sans MS" w:hAnsi="Comic Sans MS" w:cs="Comic Sans MS"/>
          <w:b/>
          <w:bCs/>
          <w:color w:val="000000"/>
        </w:rPr>
        <w:t xml:space="preserve"> </w:t>
      </w:r>
    </w:p>
    <w:p w:rsidR="00EF32E0" w:rsidRPr="00F23B06" w:rsidRDefault="00EF32E0" w:rsidP="00EF32E0">
      <w:pPr>
        <w:autoSpaceDE w:val="0"/>
        <w:autoSpaceDN w:val="0"/>
        <w:adjustRightInd w:val="0"/>
        <w:rPr>
          <w:rFonts w:ascii="Comic Sans MS" w:hAnsi="Comic Sans MS" w:cs="Comic Sans MS"/>
          <w:bCs/>
          <w:color w:val="000000"/>
        </w:rPr>
      </w:pPr>
      <w:r>
        <w:rPr>
          <w:rFonts w:ascii="Comic Sans MS" w:hAnsi="Comic Sans MS" w:cs="Comic Sans MS"/>
          <w:b/>
          <w:bCs/>
          <w:color w:val="000000"/>
        </w:rPr>
        <w:t xml:space="preserve">Finn: </w:t>
      </w:r>
      <w:r w:rsidRPr="00F23B06">
        <w:rPr>
          <w:rFonts w:ascii="Comic Sans MS" w:hAnsi="Comic Sans MS" w:cs="Comic Sans MS"/>
          <w:bCs/>
          <w:color w:val="000000"/>
        </w:rPr>
        <w:t xml:space="preserve">Eunice Bench, </w:t>
      </w:r>
      <w:r w:rsidRPr="00F23B06">
        <w:rPr>
          <w:rFonts w:ascii="Comic Sans MS" w:hAnsi="Comic Sans MS" w:cs="Comic Sans MS"/>
          <w:bCs/>
          <w:i/>
          <w:color w:val="000000"/>
        </w:rPr>
        <w:t>Seven Springs Farm</w:t>
      </w:r>
      <w:r>
        <w:rPr>
          <w:rFonts w:ascii="Comic Sans MS" w:hAnsi="Comic Sans MS" w:cs="Comic Sans MS"/>
          <w:bCs/>
          <w:color w:val="000000"/>
        </w:rPr>
        <w:t xml:space="preserve">, </w:t>
      </w:r>
      <w:proofErr w:type="gramStart"/>
      <w:r w:rsidRPr="00F23B06">
        <w:rPr>
          <w:rFonts w:ascii="Comic Sans MS" w:hAnsi="Comic Sans MS" w:cs="Comic Sans MS"/>
          <w:bCs/>
          <w:color w:val="000000"/>
        </w:rPr>
        <w:t xml:space="preserve">101 Lilac </w:t>
      </w:r>
      <w:proofErr w:type="spellStart"/>
      <w:r w:rsidRPr="00F23B06">
        <w:rPr>
          <w:rFonts w:ascii="Comic Sans MS" w:hAnsi="Comic Sans MS" w:cs="Comic Sans MS"/>
          <w:bCs/>
          <w:color w:val="000000"/>
        </w:rPr>
        <w:t>R.d</w:t>
      </w:r>
      <w:proofErr w:type="spellEnd"/>
      <w:proofErr w:type="gramEnd"/>
      <w:r w:rsidRPr="00F23B06">
        <w:rPr>
          <w:rFonts w:ascii="Comic Sans MS" w:hAnsi="Comic Sans MS" w:cs="Comic Sans MS"/>
          <w:bCs/>
          <w:color w:val="000000"/>
        </w:rPr>
        <w:t>, Annandale, NJ 0</w:t>
      </w:r>
      <w:r>
        <w:rPr>
          <w:rFonts w:ascii="Comic Sans MS" w:hAnsi="Comic Sans MS" w:cs="Comic Sans MS"/>
          <w:bCs/>
          <w:color w:val="000000"/>
        </w:rPr>
        <w:t>8801, (908) 730-7189</w:t>
      </w:r>
    </w:p>
    <w:p w:rsidR="00EF32E0" w:rsidRPr="00314BDB"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Gotland</w:t>
      </w:r>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 xml:space="preserve">Shelley Nussbaum, </w:t>
      </w:r>
      <w:r w:rsidRPr="00314BDB">
        <w:rPr>
          <w:rFonts w:ascii="Comic Sans MS" w:hAnsi="Comic Sans MS" w:cs="Comic Sans MS"/>
          <w:i/>
          <w:iCs/>
          <w:color w:val="000000"/>
        </w:rPr>
        <w:t>River Bend Farm</w:t>
      </w:r>
      <w:r>
        <w:rPr>
          <w:rFonts w:ascii="Comic Sans MS" w:hAnsi="Comic Sans MS" w:cs="Comic Sans MS"/>
          <w:i/>
          <w:iCs/>
          <w:color w:val="000000"/>
        </w:rPr>
        <w:t xml:space="preserve">, </w:t>
      </w:r>
      <w:r w:rsidRPr="00314BDB">
        <w:rPr>
          <w:rFonts w:ascii="Comic Sans MS" w:hAnsi="Comic Sans MS" w:cs="Comic Sans MS"/>
          <w:color w:val="000000"/>
        </w:rPr>
        <w:t>200 Casino Drive, Farmingdale</w:t>
      </w:r>
      <w:r>
        <w:rPr>
          <w:rFonts w:ascii="Comic Sans MS" w:hAnsi="Comic Sans MS" w:cs="Comic Sans MS"/>
          <w:color w:val="000000"/>
        </w:rPr>
        <w:t xml:space="preserve">, </w:t>
      </w:r>
      <w:r w:rsidRPr="00314BDB">
        <w:rPr>
          <w:rFonts w:ascii="Comic Sans MS" w:hAnsi="Comic Sans MS" w:cs="Comic Sans MS"/>
          <w:color w:val="000000"/>
        </w:rPr>
        <w:t>NJ 07727, (732) 539-5101</w:t>
      </w:r>
    </w:p>
    <w:p w:rsidR="00EF32E0" w:rsidRPr="00314BDB"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Icelandic</w:t>
      </w:r>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 xml:space="preserve">Lori Troy, 435 </w:t>
      </w:r>
      <w:proofErr w:type="spellStart"/>
      <w:r w:rsidRPr="00314BDB">
        <w:rPr>
          <w:rFonts w:ascii="Comic Sans MS" w:hAnsi="Comic Sans MS" w:cs="Comic Sans MS"/>
          <w:color w:val="000000"/>
        </w:rPr>
        <w:t>Mechlin</w:t>
      </w:r>
      <w:proofErr w:type="spellEnd"/>
      <w:r w:rsidRPr="00314BDB">
        <w:rPr>
          <w:rFonts w:ascii="Comic Sans MS" w:hAnsi="Comic Sans MS" w:cs="Comic Sans MS"/>
          <w:color w:val="000000"/>
        </w:rPr>
        <w:t xml:space="preserve"> Corner Rd, Pittstown</w:t>
      </w:r>
      <w:r>
        <w:rPr>
          <w:rFonts w:ascii="Comic Sans MS" w:hAnsi="Comic Sans MS" w:cs="Comic Sans MS"/>
          <w:color w:val="000000"/>
        </w:rPr>
        <w:t xml:space="preserve">, </w:t>
      </w:r>
      <w:r w:rsidRPr="00314BDB">
        <w:rPr>
          <w:rFonts w:ascii="Comic Sans MS" w:hAnsi="Comic Sans MS" w:cs="Comic Sans MS"/>
          <w:color w:val="000000"/>
        </w:rPr>
        <w:t>NJ 08867, (908) 735-6489</w:t>
      </w:r>
    </w:p>
    <w:p w:rsidR="00EF32E0" w:rsidRPr="00314BDB"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Jacob</w:t>
      </w:r>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 xml:space="preserve">Bob &amp; Diane May, </w:t>
      </w:r>
      <w:r w:rsidRPr="00314BDB">
        <w:rPr>
          <w:rFonts w:ascii="Comic Sans MS" w:hAnsi="Comic Sans MS" w:cs="Comic Sans MS"/>
          <w:i/>
          <w:iCs/>
          <w:color w:val="000000"/>
        </w:rPr>
        <w:t xml:space="preserve">Swayze Inn Farm, </w:t>
      </w:r>
      <w:r w:rsidRPr="00314BDB">
        <w:rPr>
          <w:rFonts w:ascii="Comic Sans MS" w:hAnsi="Comic Sans MS" w:cs="Comic Sans MS"/>
          <w:color w:val="000000"/>
        </w:rPr>
        <w:t>1199 Route 519, Hope, NJ 07844, (908) 459-5395</w:t>
      </w:r>
    </w:p>
    <w:p w:rsidR="00EF32E0"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Llama</w:t>
      </w:r>
      <w:r>
        <w:rPr>
          <w:rFonts w:ascii="Comic Sans MS" w:hAnsi="Comic Sans MS" w:cs="Comic Sans MS"/>
          <w:b/>
          <w:bCs/>
          <w:color w:val="000000"/>
        </w:rPr>
        <w:t>:</w:t>
      </w:r>
      <w:r w:rsidRPr="00314BDB">
        <w:rPr>
          <w:rFonts w:ascii="Comic Sans MS" w:hAnsi="Comic Sans MS" w:cs="Comic Sans MS"/>
          <w:b/>
          <w:bCs/>
          <w:color w:val="000000"/>
        </w:rPr>
        <w:t xml:space="preserve"> </w:t>
      </w:r>
      <w:r w:rsidR="002D0DE6">
        <w:rPr>
          <w:rFonts w:ascii="Comic Sans MS" w:hAnsi="Comic Sans MS" w:cs="Comic Sans MS"/>
          <w:color w:val="000000"/>
        </w:rPr>
        <w:t>Brent</w:t>
      </w:r>
      <w:r>
        <w:rPr>
          <w:rFonts w:ascii="Comic Sans MS" w:hAnsi="Comic Sans MS" w:cs="Comic Sans MS"/>
          <w:color w:val="000000"/>
        </w:rPr>
        <w:t xml:space="preserve"> </w:t>
      </w:r>
      <w:r w:rsidRPr="00941DF0">
        <w:rPr>
          <w:rFonts w:ascii="Comic Sans MS" w:hAnsi="Comic Sans MS" w:cs="Comic Sans MS"/>
          <w:color w:val="000000"/>
        </w:rPr>
        <w:t>Walker,</w:t>
      </w:r>
      <w:r>
        <w:rPr>
          <w:rFonts w:ascii="Comic Sans MS" w:hAnsi="Comic Sans MS" w:cs="Comic Sans MS"/>
          <w:i/>
          <w:color w:val="000000"/>
        </w:rPr>
        <w:t xml:space="preserve"> </w:t>
      </w:r>
      <w:r w:rsidRPr="00941DF0">
        <w:rPr>
          <w:rFonts w:ascii="Comic Sans MS" w:hAnsi="Comic Sans MS" w:cs="Comic Sans MS"/>
          <w:i/>
          <w:color w:val="000000"/>
        </w:rPr>
        <w:t>Woods Edge Wools Farm, LLC</w:t>
      </w:r>
      <w:r w:rsidRPr="00941DF0">
        <w:rPr>
          <w:rFonts w:ascii="Comic Sans MS" w:hAnsi="Comic Sans MS" w:cs="Comic Sans MS"/>
          <w:color w:val="000000"/>
        </w:rPr>
        <w:t>, 78 Bowne Station Road, Stockton NJ 08559</w:t>
      </w:r>
    </w:p>
    <w:p w:rsidR="00EF32E0" w:rsidRDefault="002D0DE6" w:rsidP="00EF32E0">
      <w:pPr>
        <w:autoSpaceDE w:val="0"/>
        <w:autoSpaceDN w:val="0"/>
        <w:adjustRightInd w:val="0"/>
        <w:rPr>
          <w:rFonts w:ascii="Comic Sans MS" w:hAnsi="Comic Sans MS" w:cs="Comic Sans MS"/>
          <w:color w:val="000000"/>
        </w:rPr>
      </w:pPr>
      <w:r>
        <w:rPr>
          <w:rFonts w:ascii="Comic Sans MS" w:hAnsi="Comic Sans MS" w:cs="Comic Sans MS"/>
          <w:color w:val="000000"/>
        </w:rPr>
        <w:tab/>
        <w:t>Bob Wol</w:t>
      </w:r>
      <w:r w:rsidR="00EF32E0">
        <w:rPr>
          <w:rFonts w:ascii="Comic Sans MS" w:hAnsi="Comic Sans MS" w:cs="Comic Sans MS"/>
          <w:color w:val="000000"/>
        </w:rPr>
        <w:t xml:space="preserve">fe, </w:t>
      </w:r>
      <w:r w:rsidR="00EF32E0" w:rsidRPr="002D0DE6">
        <w:rPr>
          <w:rFonts w:ascii="Comic Sans MS" w:hAnsi="Comic Sans MS" w:cs="Comic Sans MS"/>
          <w:i/>
          <w:color w:val="000000"/>
        </w:rPr>
        <w:t>Spruce Lane Llamas</w:t>
      </w:r>
      <w:r w:rsidR="00EF32E0">
        <w:rPr>
          <w:rFonts w:ascii="Comic Sans MS" w:hAnsi="Comic Sans MS" w:cs="Comic Sans MS"/>
          <w:color w:val="000000"/>
        </w:rPr>
        <w:t>, 31 Wagner Road, Stockton, NJ 08559</w:t>
      </w:r>
      <w:r>
        <w:rPr>
          <w:rFonts w:ascii="Comic Sans MS" w:hAnsi="Comic Sans MS" w:cs="Comic Sans MS"/>
          <w:color w:val="000000"/>
        </w:rPr>
        <w:t>,</w:t>
      </w:r>
      <w:r w:rsidR="00EF32E0">
        <w:rPr>
          <w:rFonts w:ascii="Comic Sans MS" w:hAnsi="Comic Sans MS" w:cs="Comic Sans MS"/>
          <w:color w:val="000000"/>
        </w:rPr>
        <w:t xml:space="preserve"> (609) 397-4340</w:t>
      </w:r>
    </w:p>
    <w:p w:rsidR="00EF32E0" w:rsidRPr="00941DF0" w:rsidRDefault="00EF32E0" w:rsidP="00EF32E0">
      <w:pPr>
        <w:autoSpaceDE w:val="0"/>
        <w:autoSpaceDN w:val="0"/>
        <w:adjustRightInd w:val="0"/>
        <w:rPr>
          <w:rFonts w:ascii="Comic Sans MS" w:hAnsi="Comic Sans MS" w:cs="Comic Sans MS"/>
          <w:i/>
          <w:color w:val="000000"/>
        </w:rPr>
      </w:pPr>
      <w:r>
        <w:rPr>
          <w:rFonts w:ascii="Comic Sans MS" w:hAnsi="Comic Sans MS" w:cs="Comic Sans MS"/>
          <w:b/>
          <w:bCs/>
          <w:color w:val="000000"/>
        </w:rPr>
        <w:t>Leicester Long Wool:</w:t>
      </w:r>
      <w:r w:rsidRPr="002E2BF4">
        <w:rPr>
          <w:rFonts w:ascii="Comic Sans MS" w:hAnsi="Comic Sans MS" w:cs="Comic Sans MS"/>
          <w:color w:val="000000"/>
        </w:rPr>
        <w:t xml:space="preserve"> </w:t>
      </w:r>
      <w:r>
        <w:rPr>
          <w:rFonts w:ascii="Comic Sans MS" w:hAnsi="Comic Sans MS" w:cs="Comic Sans MS"/>
          <w:color w:val="000000"/>
        </w:rPr>
        <w:t>Devon Schneider</w:t>
      </w:r>
      <w:r w:rsidRPr="00314BDB">
        <w:rPr>
          <w:rFonts w:ascii="Comic Sans MS" w:hAnsi="Comic Sans MS" w:cs="Comic Sans MS"/>
          <w:color w:val="000000"/>
        </w:rPr>
        <w:t xml:space="preserve">, </w:t>
      </w:r>
      <w:r w:rsidRPr="001632A2">
        <w:rPr>
          <w:rFonts w:ascii="Comic Sans MS" w:hAnsi="Comic Sans MS" w:cs="Comic Sans MS"/>
          <w:i/>
          <w:color w:val="000000"/>
        </w:rPr>
        <w:t>Dad’s Dream Farm</w:t>
      </w:r>
      <w:r>
        <w:rPr>
          <w:rFonts w:ascii="Comic Sans MS" w:hAnsi="Comic Sans MS" w:cs="Comic Sans MS"/>
          <w:color w:val="000000"/>
        </w:rPr>
        <w:t xml:space="preserve">, </w:t>
      </w:r>
      <w:r>
        <w:rPr>
          <w:rFonts w:ascii="Comic Sans MS" w:hAnsi="Comic Sans MS" w:cs="Comic Sans MS"/>
          <w:iCs/>
          <w:color w:val="000000"/>
        </w:rPr>
        <w:t xml:space="preserve">77 </w:t>
      </w:r>
      <w:proofErr w:type="spellStart"/>
      <w:r>
        <w:rPr>
          <w:rFonts w:ascii="Comic Sans MS" w:hAnsi="Comic Sans MS" w:cs="Comic Sans MS"/>
          <w:iCs/>
          <w:color w:val="000000"/>
        </w:rPr>
        <w:t>Fredon</w:t>
      </w:r>
      <w:proofErr w:type="spellEnd"/>
      <w:r>
        <w:rPr>
          <w:rFonts w:ascii="Comic Sans MS" w:hAnsi="Comic Sans MS" w:cs="Comic Sans MS"/>
          <w:iCs/>
          <w:color w:val="000000"/>
        </w:rPr>
        <w:t xml:space="preserve"> </w:t>
      </w:r>
      <w:proofErr w:type="spellStart"/>
      <w:r>
        <w:rPr>
          <w:rFonts w:ascii="Comic Sans MS" w:hAnsi="Comic Sans MS" w:cs="Comic Sans MS"/>
          <w:iCs/>
          <w:color w:val="000000"/>
        </w:rPr>
        <w:t>M</w:t>
      </w:r>
      <w:r w:rsidRPr="00C03DEE">
        <w:rPr>
          <w:rFonts w:ascii="Comic Sans MS" w:hAnsi="Comic Sans MS" w:cs="Comic Sans MS"/>
          <w:iCs/>
          <w:color w:val="000000"/>
        </w:rPr>
        <w:t>arksbero</w:t>
      </w:r>
      <w:proofErr w:type="spellEnd"/>
      <w:r w:rsidRPr="00C03DEE">
        <w:rPr>
          <w:rFonts w:ascii="Comic Sans MS" w:hAnsi="Comic Sans MS" w:cs="Comic Sans MS"/>
          <w:iCs/>
          <w:color w:val="000000"/>
        </w:rPr>
        <w:t xml:space="preserve"> Road</w:t>
      </w:r>
      <w:r w:rsidRPr="00314BDB">
        <w:rPr>
          <w:rFonts w:ascii="Comic Sans MS" w:hAnsi="Comic Sans MS" w:cs="Comic Sans MS"/>
          <w:color w:val="000000"/>
        </w:rPr>
        <w:t xml:space="preserve">, </w:t>
      </w:r>
      <w:proofErr w:type="spellStart"/>
      <w:r w:rsidRPr="00314BDB">
        <w:rPr>
          <w:rFonts w:ascii="Comic Sans MS" w:hAnsi="Comic Sans MS" w:cs="Comic Sans MS"/>
          <w:color w:val="000000"/>
        </w:rPr>
        <w:t>Fr</w:t>
      </w:r>
      <w:r>
        <w:rPr>
          <w:rFonts w:ascii="Comic Sans MS" w:hAnsi="Comic Sans MS" w:cs="Comic Sans MS"/>
          <w:color w:val="000000"/>
        </w:rPr>
        <w:t>edon</w:t>
      </w:r>
      <w:proofErr w:type="spellEnd"/>
      <w:r>
        <w:rPr>
          <w:rFonts w:ascii="Comic Sans MS" w:hAnsi="Comic Sans MS" w:cs="Comic Sans MS"/>
          <w:color w:val="000000"/>
        </w:rPr>
        <w:t xml:space="preserve">, </w:t>
      </w:r>
      <w:r w:rsidRPr="00314BDB">
        <w:rPr>
          <w:rFonts w:ascii="Comic Sans MS" w:hAnsi="Comic Sans MS" w:cs="Comic Sans MS"/>
          <w:color w:val="000000"/>
        </w:rPr>
        <w:t xml:space="preserve">NJ </w:t>
      </w:r>
      <w:r w:rsidRPr="00C03DEE">
        <w:rPr>
          <w:rFonts w:ascii="Comic Sans MS" w:hAnsi="Comic Sans MS" w:cs="Comic Sans MS"/>
          <w:color w:val="000000"/>
        </w:rPr>
        <w:t>07860</w:t>
      </w:r>
      <w:r w:rsidRPr="00314BDB">
        <w:rPr>
          <w:rFonts w:ascii="Comic Sans MS" w:hAnsi="Comic Sans MS" w:cs="Comic Sans MS"/>
          <w:color w:val="000000"/>
        </w:rPr>
        <w:t>, (</w:t>
      </w:r>
      <w:r w:rsidRPr="00C03DEE">
        <w:rPr>
          <w:rFonts w:ascii="Comic Sans MS" w:hAnsi="Comic Sans MS" w:cs="Comic Sans MS"/>
          <w:color w:val="000000"/>
        </w:rPr>
        <w:t>201</w:t>
      </w:r>
      <w:r>
        <w:rPr>
          <w:rFonts w:ascii="Comic Sans MS" w:hAnsi="Comic Sans MS" w:cs="Comic Sans MS"/>
          <w:color w:val="000000"/>
        </w:rPr>
        <w:t xml:space="preserve">) </w:t>
      </w:r>
      <w:r w:rsidRPr="00C03DEE">
        <w:rPr>
          <w:rFonts w:ascii="Comic Sans MS" w:hAnsi="Comic Sans MS" w:cs="Comic Sans MS"/>
          <w:color w:val="000000"/>
        </w:rPr>
        <w:t>323-0971</w:t>
      </w:r>
    </w:p>
    <w:p w:rsidR="00EF32E0"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Shetland</w:t>
      </w:r>
      <w:r>
        <w:rPr>
          <w:rFonts w:ascii="Comic Sans MS" w:hAnsi="Comic Sans MS" w:cs="Comic Sans MS"/>
          <w:b/>
          <w:bCs/>
          <w:color w:val="000000"/>
        </w:rPr>
        <w:t>:</w:t>
      </w:r>
      <w:r w:rsidRPr="00314BDB">
        <w:rPr>
          <w:rFonts w:ascii="Comic Sans MS" w:hAnsi="Comic Sans MS" w:cs="Comic Sans MS"/>
          <w:b/>
          <w:bCs/>
          <w:color w:val="000000"/>
        </w:rPr>
        <w:t xml:space="preserve"> </w:t>
      </w:r>
      <w:r w:rsidRPr="00314BDB">
        <w:rPr>
          <w:rFonts w:ascii="Comic Sans MS" w:hAnsi="Comic Sans MS" w:cs="Comic Sans MS"/>
          <w:color w:val="000000"/>
        </w:rPr>
        <w:t xml:space="preserve">Judi </w:t>
      </w:r>
      <w:proofErr w:type="spellStart"/>
      <w:r w:rsidRPr="00314BDB">
        <w:rPr>
          <w:rFonts w:ascii="Comic Sans MS" w:hAnsi="Comic Sans MS" w:cs="Comic Sans MS"/>
          <w:color w:val="000000"/>
        </w:rPr>
        <w:t>Lehrhaupt</w:t>
      </w:r>
      <w:proofErr w:type="spellEnd"/>
      <w:r w:rsidRPr="00314BDB">
        <w:rPr>
          <w:rFonts w:ascii="Comic Sans MS" w:hAnsi="Comic Sans MS" w:cs="Comic Sans MS"/>
          <w:color w:val="000000"/>
        </w:rPr>
        <w:t xml:space="preserve"> &amp; Janet Rose, </w:t>
      </w:r>
      <w:r w:rsidRPr="00314BDB">
        <w:rPr>
          <w:rFonts w:ascii="Comic Sans MS" w:hAnsi="Comic Sans MS" w:cs="Comic Sans MS"/>
          <w:i/>
          <w:iCs/>
          <w:color w:val="000000"/>
        </w:rPr>
        <w:t xml:space="preserve">Ewe Can Do It Sheep Farm, </w:t>
      </w:r>
      <w:r w:rsidRPr="00314BDB">
        <w:rPr>
          <w:rFonts w:ascii="Comic Sans MS" w:hAnsi="Comic Sans MS" w:cs="Comic Sans MS"/>
          <w:color w:val="000000"/>
        </w:rPr>
        <w:t>1 Mount View Court Rd., Newtown</w:t>
      </w:r>
      <w:r>
        <w:rPr>
          <w:rFonts w:ascii="Comic Sans MS" w:hAnsi="Comic Sans MS" w:cs="Comic Sans MS"/>
          <w:color w:val="000000"/>
        </w:rPr>
        <w:t xml:space="preserve">, </w:t>
      </w:r>
      <w:r w:rsidRPr="00314BDB">
        <w:rPr>
          <w:rFonts w:ascii="Comic Sans MS" w:hAnsi="Comic Sans MS" w:cs="Comic Sans MS"/>
          <w:color w:val="000000"/>
        </w:rPr>
        <w:t>PA 18940, (215) 321-9159</w:t>
      </w:r>
    </w:p>
    <w:p w:rsidR="00242F62" w:rsidRPr="00EF32E0" w:rsidRDefault="00EF32E0" w:rsidP="00EF32E0">
      <w:pPr>
        <w:autoSpaceDE w:val="0"/>
        <w:autoSpaceDN w:val="0"/>
        <w:adjustRightInd w:val="0"/>
        <w:rPr>
          <w:rFonts w:ascii="Comic Sans MS" w:hAnsi="Comic Sans MS" w:cs="Comic Sans MS"/>
          <w:color w:val="000000"/>
        </w:rPr>
      </w:pPr>
      <w:r w:rsidRPr="00314BDB">
        <w:rPr>
          <w:rFonts w:ascii="Comic Sans MS" w:hAnsi="Comic Sans MS" w:cs="Comic Sans MS"/>
          <w:b/>
          <w:bCs/>
          <w:color w:val="000000"/>
        </w:rPr>
        <w:t>Southdown, Baby Doll</w:t>
      </w:r>
      <w:r>
        <w:rPr>
          <w:rFonts w:ascii="Comic Sans MS" w:hAnsi="Comic Sans MS" w:cs="Comic Sans MS"/>
          <w:b/>
          <w:bCs/>
          <w:color w:val="000000"/>
        </w:rPr>
        <w:t>:</w:t>
      </w:r>
      <w:r w:rsidRPr="00314BDB">
        <w:rPr>
          <w:rFonts w:ascii="Comic Sans MS" w:hAnsi="Comic Sans MS" w:cs="Comic Sans MS"/>
          <w:b/>
          <w:bCs/>
          <w:color w:val="000000"/>
        </w:rPr>
        <w:t xml:space="preserve"> </w:t>
      </w:r>
      <w:r>
        <w:rPr>
          <w:rFonts w:ascii="Comic Sans MS" w:hAnsi="Comic Sans MS" w:cs="Comic Sans MS"/>
          <w:color w:val="000000"/>
        </w:rPr>
        <w:t>Ren</w:t>
      </w:r>
      <w:r w:rsidRPr="00314BDB">
        <w:rPr>
          <w:rFonts w:ascii="Comic Sans MS" w:hAnsi="Comic Sans MS" w:cs="Comic Sans MS"/>
          <w:color w:val="000000"/>
        </w:rPr>
        <w:t xml:space="preserve">i &amp; Kevin Melvin, </w:t>
      </w:r>
      <w:r w:rsidRPr="00314BDB">
        <w:rPr>
          <w:rFonts w:ascii="Comic Sans MS" w:hAnsi="Comic Sans MS" w:cs="Comic Sans MS"/>
          <w:i/>
          <w:iCs/>
          <w:color w:val="000000"/>
        </w:rPr>
        <w:t>Stone Manor Farm/Kickapoo Petting Zoo</w:t>
      </w:r>
      <w:r>
        <w:rPr>
          <w:rFonts w:ascii="Comic Sans MS" w:hAnsi="Comic Sans MS" w:cs="Comic Sans MS"/>
          <w:i/>
          <w:iCs/>
          <w:color w:val="000000"/>
        </w:rPr>
        <w:t xml:space="preserve">, </w:t>
      </w:r>
      <w:r w:rsidRPr="00314BDB">
        <w:rPr>
          <w:rFonts w:ascii="Comic Sans MS" w:hAnsi="Comic Sans MS" w:cs="Comic Sans MS"/>
          <w:color w:val="000000"/>
        </w:rPr>
        <w:t>41 Winters Rd., Phillipsburg, NJ 08865</w:t>
      </w:r>
      <w:r>
        <w:rPr>
          <w:rFonts w:ascii="Comic Sans MS" w:hAnsi="Comic Sans MS" w:cs="Comic Sans MS"/>
          <w:color w:val="000000"/>
        </w:rPr>
        <w:t xml:space="preserve">, </w:t>
      </w:r>
      <w:r w:rsidRPr="00314BDB">
        <w:rPr>
          <w:rFonts w:ascii="Comic Sans MS" w:hAnsi="Comic Sans MS" w:cs="Comic Sans MS"/>
          <w:color w:val="000000"/>
        </w:rPr>
        <w:t>(609) 947-3719</w:t>
      </w:r>
    </w:p>
    <w:sectPr w:rsidR="00242F62" w:rsidRPr="00EF32E0" w:rsidSect="00B30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06"/>
    <w:rsid w:val="0018393B"/>
    <w:rsid w:val="002348D0"/>
    <w:rsid w:val="00242F62"/>
    <w:rsid w:val="0027125D"/>
    <w:rsid w:val="002D0DE6"/>
    <w:rsid w:val="00326186"/>
    <w:rsid w:val="005D0470"/>
    <w:rsid w:val="005E3F42"/>
    <w:rsid w:val="006707DD"/>
    <w:rsid w:val="007124B0"/>
    <w:rsid w:val="007306B8"/>
    <w:rsid w:val="00827225"/>
    <w:rsid w:val="008707AC"/>
    <w:rsid w:val="00897451"/>
    <w:rsid w:val="00985197"/>
    <w:rsid w:val="009A0E01"/>
    <w:rsid w:val="00A17069"/>
    <w:rsid w:val="00AF2AFF"/>
    <w:rsid w:val="00B30306"/>
    <w:rsid w:val="00D90D5C"/>
    <w:rsid w:val="00E01F88"/>
    <w:rsid w:val="00EF32E0"/>
    <w:rsid w:val="00F27A86"/>
    <w:rsid w:val="00F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7DD"/>
    <w:rPr>
      <w:color w:val="0000FF" w:themeColor="hyperlink"/>
      <w:u w:val="single"/>
    </w:rPr>
  </w:style>
  <w:style w:type="character" w:customStyle="1" w:styleId="Heading1Char">
    <w:name w:val="Heading 1 Char"/>
    <w:basedOn w:val="DefaultParagraphFont"/>
    <w:link w:val="Heading1"/>
    <w:uiPriority w:val="9"/>
    <w:rsid w:val="00985197"/>
    <w:rPr>
      <w:rFonts w:asciiTheme="majorHAnsi" w:eastAsiaTheme="majorEastAsia" w:hAnsiTheme="majorHAnsi" w:cstheme="majorBidi"/>
      <w:b/>
      <w:bCs/>
      <w:color w:val="365F91" w:themeColor="accent1" w:themeShade="BF"/>
      <w:sz w:val="28"/>
      <w:szCs w:val="28"/>
    </w:rPr>
  </w:style>
  <w:style w:type="character" w:customStyle="1" w:styleId="ph">
    <w:name w:val="ph"/>
    <w:basedOn w:val="DefaultParagraphFont"/>
    <w:rsid w:val="002D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7DD"/>
    <w:rPr>
      <w:color w:val="0000FF" w:themeColor="hyperlink"/>
      <w:u w:val="single"/>
    </w:rPr>
  </w:style>
  <w:style w:type="character" w:customStyle="1" w:styleId="Heading1Char">
    <w:name w:val="Heading 1 Char"/>
    <w:basedOn w:val="DefaultParagraphFont"/>
    <w:link w:val="Heading1"/>
    <w:uiPriority w:val="9"/>
    <w:rsid w:val="00985197"/>
    <w:rPr>
      <w:rFonts w:asciiTheme="majorHAnsi" w:eastAsiaTheme="majorEastAsia" w:hAnsiTheme="majorHAnsi" w:cstheme="majorBidi"/>
      <w:b/>
      <w:bCs/>
      <w:color w:val="365F91" w:themeColor="accent1" w:themeShade="BF"/>
      <w:sz w:val="28"/>
      <w:szCs w:val="28"/>
    </w:rPr>
  </w:style>
  <w:style w:type="character" w:customStyle="1" w:styleId="ph">
    <w:name w:val="ph"/>
    <w:basedOn w:val="DefaultParagraphFont"/>
    <w:rsid w:val="002D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erbendgotlands@icloud.com" TargetMode="External"/><Relationship Id="rId3" Type="http://schemas.openxmlformats.org/officeDocument/2006/relationships/settings" Target="settings.xml"/><Relationship Id="rId7" Type="http://schemas.openxmlformats.org/officeDocument/2006/relationships/hyperlink" Target="http://njsheep.org/festival/breed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jsheep.org/festival/schedule.html" TargetMode="External"/><Relationship Id="rId11" Type="http://schemas.openxmlformats.org/officeDocument/2006/relationships/theme" Target="theme/theme1.xml"/><Relationship Id="rId5" Type="http://schemas.openxmlformats.org/officeDocument/2006/relationships/hyperlink" Target="http://njsheep.org/festival/breed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celgrim@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GSSB</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Breeds Display Process</dc:title>
  <dc:creator>Andrea Holladay</dc:creator>
  <cp:keywords>communications; scorecard; brochure formatting</cp:keywords>
  <cp:lastModifiedBy>Andrea Holladay</cp:lastModifiedBy>
  <cp:revision>17</cp:revision>
  <dcterms:created xsi:type="dcterms:W3CDTF">2014-04-17T13:04:00Z</dcterms:created>
  <dcterms:modified xsi:type="dcterms:W3CDTF">2014-05-07T14:08:00Z</dcterms:modified>
</cp:coreProperties>
</file>